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E3" w:rsidRDefault="00D468E3" w:rsidP="00D468E3"/>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D468E3" w:rsidTr="00D468E3">
        <w:trPr>
          <w:tblCellSpacing w:w="0" w:type="dxa"/>
          <w:jc w:val="center"/>
        </w:trPr>
        <w:tc>
          <w:tcPr>
            <w:tcW w:w="0" w:type="auto"/>
            <w:shd w:val="clear" w:color="auto" w:fill="FFFFFF"/>
            <w:hideMark/>
          </w:tcPr>
          <w:tbl>
            <w:tblPr>
              <w:tblW w:w="9000" w:type="dxa"/>
              <w:jc w:val="center"/>
              <w:tblCellSpacing w:w="0" w:type="dxa"/>
              <w:tblLook w:val="04A0" w:firstRow="1" w:lastRow="0" w:firstColumn="1" w:lastColumn="0" w:noHBand="0" w:noVBand="1"/>
            </w:tblPr>
            <w:tblGrid>
              <w:gridCol w:w="9000"/>
            </w:tblGrid>
            <w:tr w:rsidR="00D468E3">
              <w:trPr>
                <w:tblCellSpacing w:w="0" w:type="dxa"/>
                <w:jc w:val="center"/>
              </w:trPr>
              <w:tc>
                <w:tcPr>
                  <w:tcW w:w="5000" w:type="pct"/>
                  <w:tcMar>
                    <w:top w:w="15"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8970"/>
                  </w:tblGrid>
                  <w:tr w:rsidR="00D468E3">
                    <w:trPr>
                      <w:tblCellSpacing w:w="0" w:type="dxa"/>
                    </w:trPr>
                    <w:tc>
                      <w:tcPr>
                        <w:tcW w:w="0" w:type="auto"/>
                        <w:vAlign w:val="center"/>
                        <w:hideMark/>
                      </w:tcPr>
                      <w:p w:rsidR="00D468E3" w:rsidRDefault="00D468E3">
                        <w:pPr>
                          <w:jc w:val="center"/>
                        </w:pPr>
                        <w:r>
                          <w:rPr>
                            <w:noProof/>
                          </w:rPr>
                          <w:drawing>
                            <wp:inline distT="0" distB="0" distL="0" distR="0">
                              <wp:extent cx="5591175" cy="112395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1175" cy="1123950"/>
                                      </a:xfrm>
                                      <a:prstGeom prst="rect">
                                        <a:avLst/>
                                      </a:prstGeom>
                                      <a:noFill/>
                                      <a:ln>
                                        <a:noFill/>
                                      </a:ln>
                                    </pic:spPr>
                                  </pic:pic>
                                </a:graphicData>
                              </a:graphic>
                            </wp:inline>
                          </w:drawing>
                        </w:r>
                        <w:r>
                          <w:t> </w:t>
                        </w:r>
                      </w:p>
                    </w:tc>
                  </w:tr>
                </w:tbl>
                <w:p w:rsidR="00D468E3" w:rsidRDefault="00D468E3">
                  <w:pPr>
                    <w:rPr>
                      <w:sz w:val="20"/>
                      <w:szCs w:val="20"/>
                    </w:rPr>
                  </w:pPr>
                </w:p>
              </w:tc>
            </w:tr>
            <w:tr w:rsidR="00D468E3">
              <w:trPr>
                <w:tblCellSpacing w:w="0" w:type="dxa"/>
                <w:jc w:val="center"/>
              </w:trPr>
              <w:tc>
                <w:tcPr>
                  <w:tcW w:w="0" w:type="auto"/>
                  <w:shd w:val="clear" w:color="auto" w:fill="4C3F36"/>
                  <w:tcMar>
                    <w:top w:w="15"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611"/>
                    <w:gridCol w:w="6359"/>
                  </w:tblGrid>
                  <w:tr w:rsidR="00D468E3">
                    <w:trPr>
                      <w:tblCellSpacing w:w="0" w:type="dxa"/>
                    </w:trPr>
                    <w:tc>
                      <w:tcPr>
                        <w:tcW w:w="5000" w:type="pct"/>
                        <w:gridSpan w:val="2"/>
                        <w:shd w:val="clear" w:color="auto" w:fill="E8ECDA"/>
                      </w:tcPr>
                      <w:tbl>
                        <w:tblPr>
                          <w:tblW w:w="5000" w:type="pct"/>
                          <w:tblCellSpacing w:w="0" w:type="dxa"/>
                          <w:shd w:val="clear" w:color="auto" w:fill="008000"/>
                          <w:tblCellMar>
                            <w:top w:w="75" w:type="dxa"/>
                            <w:left w:w="75" w:type="dxa"/>
                            <w:bottom w:w="75" w:type="dxa"/>
                            <w:right w:w="75" w:type="dxa"/>
                          </w:tblCellMar>
                          <w:tblLook w:val="04A0" w:firstRow="1" w:lastRow="0" w:firstColumn="1" w:lastColumn="0" w:noHBand="0" w:noVBand="1"/>
                        </w:tblPr>
                        <w:tblGrid>
                          <w:gridCol w:w="8970"/>
                        </w:tblGrid>
                        <w:tr w:rsidR="00D468E3">
                          <w:trPr>
                            <w:tblCellSpacing w:w="0" w:type="dxa"/>
                          </w:trPr>
                          <w:tc>
                            <w:tcPr>
                              <w:tcW w:w="0" w:type="auto"/>
                              <w:shd w:val="clear" w:color="auto" w:fill="008000"/>
                              <w:vAlign w:val="center"/>
                              <w:hideMark/>
                            </w:tcPr>
                            <w:p w:rsidR="00D468E3" w:rsidRDefault="00D468E3">
                              <w:pPr>
                                <w:jc w:val="right"/>
                                <w:rPr>
                                  <w:rFonts w:ascii="Verdana" w:hAnsi="Verdana"/>
                                  <w:color w:val="FFFFFF"/>
                                  <w:sz w:val="20"/>
                                  <w:szCs w:val="20"/>
                                </w:rPr>
                              </w:pPr>
                              <w:r>
                                <w:rPr>
                                  <w:rStyle w:val="Strong"/>
                                  <w:rFonts w:ascii="Verdana" w:eastAsiaTheme="majorEastAsia" w:hAnsi="Verdana"/>
                                  <w:color w:val="FFFFFF"/>
                                  <w:sz w:val="20"/>
                                  <w:szCs w:val="20"/>
                                </w:rPr>
                                <w:t>February 17, 2013</w:t>
                              </w:r>
                            </w:p>
                          </w:tc>
                        </w:tr>
                        <w:tr w:rsidR="00D468E3">
                          <w:trPr>
                            <w:tblCellSpacing w:w="0" w:type="dxa"/>
                          </w:trPr>
                          <w:tc>
                            <w:tcPr>
                              <w:tcW w:w="0" w:type="auto"/>
                              <w:shd w:val="clear" w:color="auto" w:fill="008000"/>
                              <w:vAlign w:val="center"/>
                              <w:hideMark/>
                            </w:tcPr>
                            <w:p w:rsidR="00D468E3" w:rsidRDefault="00D468E3">
                              <w:pPr>
                                <w:rPr>
                                  <w:rFonts w:ascii="Verdana" w:hAnsi="Verdana"/>
                                  <w:color w:val="FFFFFF"/>
                                  <w:sz w:val="36"/>
                                  <w:szCs w:val="36"/>
                                </w:rPr>
                              </w:pPr>
                              <w:r>
                                <w:rPr>
                                  <w:rStyle w:val="Strong"/>
                                  <w:rFonts w:ascii="Verdana" w:eastAsiaTheme="majorEastAsia" w:hAnsi="Verdana"/>
                                  <w:color w:val="FFFFFF"/>
                                  <w:sz w:val="36"/>
                                  <w:szCs w:val="36"/>
                                </w:rPr>
                                <w:t>INPEA Legislative Alert</w:t>
                              </w:r>
                            </w:p>
                            <w:p w:rsidR="00D468E3" w:rsidRDefault="00D468E3">
                              <w:pPr>
                                <w:rPr>
                                  <w:rFonts w:ascii="Verdana" w:hAnsi="Verdana"/>
                                  <w:color w:val="FFFFFF"/>
                                  <w:sz w:val="28"/>
                                  <w:szCs w:val="28"/>
                                </w:rPr>
                              </w:pPr>
                              <w:r>
                                <w:rPr>
                                  <w:rStyle w:val="Strong"/>
                                  <w:rFonts w:ascii="Verdana" w:eastAsiaTheme="majorEastAsia" w:hAnsi="Verdana"/>
                                  <w:color w:val="FFFFFF"/>
                                  <w:sz w:val="28"/>
                                  <w:szCs w:val="28"/>
                                </w:rPr>
                                <w:t>Support House Bill 1003 Now!</w:t>
                              </w:r>
                            </w:p>
                          </w:tc>
                        </w:tr>
                      </w:tbl>
                      <w:p w:rsidR="00D468E3" w:rsidRDefault="00D468E3">
                        <w:pPr>
                          <w:rPr>
                            <w:vanish/>
                          </w:rPr>
                        </w:pPr>
                      </w:p>
                      <w:tbl>
                        <w:tblPr>
                          <w:tblW w:w="5000" w:type="pct"/>
                          <w:tblCellSpacing w:w="0" w:type="dxa"/>
                          <w:shd w:val="clear" w:color="auto" w:fill="819681"/>
                          <w:tblCellMar>
                            <w:left w:w="0" w:type="dxa"/>
                            <w:right w:w="0" w:type="dxa"/>
                          </w:tblCellMar>
                          <w:tblLook w:val="04A0" w:firstRow="1" w:lastRow="0" w:firstColumn="1" w:lastColumn="0" w:noHBand="0" w:noVBand="1"/>
                        </w:tblPr>
                        <w:tblGrid>
                          <w:gridCol w:w="8970"/>
                        </w:tblGrid>
                        <w:tr w:rsidR="00D468E3">
                          <w:trPr>
                            <w:trHeight w:val="45"/>
                            <w:tblCellSpacing w:w="0" w:type="dxa"/>
                          </w:trPr>
                          <w:tc>
                            <w:tcPr>
                              <w:tcW w:w="0" w:type="auto"/>
                              <w:shd w:val="clear" w:color="auto" w:fill="819681"/>
                              <w:vAlign w:val="center"/>
                              <w:hideMark/>
                            </w:tcPr>
                            <w:p w:rsidR="00D468E3" w:rsidRDefault="00D468E3">
                              <w:pPr>
                                <w:rPr>
                                  <w:sz w:val="20"/>
                                  <w:szCs w:val="20"/>
                                </w:rPr>
                              </w:pPr>
                            </w:p>
                          </w:tc>
                        </w:tr>
                      </w:tbl>
                      <w:p w:rsidR="00D468E3" w:rsidRDefault="00D468E3">
                        <w:pPr>
                          <w:rPr>
                            <w:sz w:val="20"/>
                            <w:szCs w:val="20"/>
                          </w:rPr>
                        </w:pPr>
                      </w:p>
                    </w:tc>
                  </w:tr>
                  <w:tr w:rsidR="00D468E3">
                    <w:trPr>
                      <w:tblCellSpacing w:w="0" w:type="dxa"/>
                    </w:trPr>
                    <w:tc>
                      <w:tcPr>
                        <w:tcW w:w="2625" w:type="dxa"/>
                        <w:shd w:val="clear" w:color="auto" w:fill="819681"/>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2611"/>
                        </w:tblGrid>
                        <w:tr w:rsidR="00D468E3">
                          <w:trPr>
                            <w:tblCellSpacing w:w="0" w:type="dxa"/>
                            <w:jc w:val="center"/>
                          </w:trPr>
                          <w:tc>
                            <w:tcPr>
                              <w:tcW w:w="0" w:type="auto"/>
                              <w:shd w:val="clear" w:color="auto" w:fill="BFCE85"/>
                              <w:vAlign w:val="center"/>
                              <w:hideMark/>
                            </w:tcPr>
                            <w:p w:rsidR="00D468E3" w:rsidRDefault="00D468E3">
                              <w:pPr>
                                <w:jc w:val="center"/>
                                <w:rPr>
                                  <w:rFonts w:ascii="Verdana" w:hAnsi="Verdana"/>
                                  <w:color w:val="819681"/>
                                  <w:sz w:val="20"/>
                                  <w:szCs w:val="20"/>
                                </w:rPr>
                              </w:pPr>
                              <w:r>
                                <w:rPr>
                                  <w:rFonts w:ascii="Verdana" w:hAnsi="Verdana"/>
                                  <w:b/>
                                  <w:bCs/>
                                  <w:color w:val="819681"/>
                                  <w:sz w:val="20"/>
                                  <w:szCs w:val="20"/>
                                </w:rPr>
                                <w:t>In This Issue</w:t>
                              </w:r>
                            </w:p>
                          </w:tc>
                        </w:tr>
                        <w:tr w:rsidR="00D468E3">
                          <w:trPr>
                            <w:tblCellSpacing w:w="0" w:type="dxa"/>
                            <w:jc w:val="center"/>
                          </w:trPr>
                          <w:tc>
                            <w:tcPr>
                              <w:tcW w:w="0" w:type="auto"/>
                              <w:vAlign w:val="center"/>
                              <w:hideMark/>
                            </w:tcPr>
                            <w:p w:rsidR="00D468E3" w:rsidRDefault="00D468E3">
                              <w:pPr>
                                <w:jc w:val="center"/>
                                <w:rPr>
                                  <w:rFonts w:ascii="Verdana" w:hAnsi="Verdana"/>
                                  <w:color w:val="E8ECDA"/>
                                  <w:sz w:val="16"/>
                                  <w:szCs w:val="16"/>
                                </w:rPr>
                              </w:pPr>
                              <w:hyperlink w:anchor="LETTER.BLOCK10" w:history="1">
                                <w:r>
                                  <w:rPr>
                                    <w:rStyle w:val="Hyperlink"/>
                                    <w:rFonts w:ascii="Verdana" w:eastAsiaTheme="majorEastAsia" w:hAnsi="Verdana"/>
                                    <w:color w:val="E8ECDA"/>
                                    <w:sz w:val="16"/>
                                    <w:szCs w:val="16"/>
                                  </w:rPr>
                                  <w:t>HB 1003 Action Alert</w:t>
                                </w:r>
                              </w:hyperlink>
                            </w:p>
                          </w:tc>
                        </w:tr>
                      </w:tbl>
                      <w:p w:rsidR="00D468E3" w:rsidRDefault="00D468E3">
                        <w:pPr>
                          <w:jc w:val="center"/>
                          <w:rPr>
                            <w:vanish/>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2611"/>
                        </w:tblGrid>
                        <w:tr w:rsidR="00D468E3">
                          <w:trPr>
                            <w:tblCellSpacing w:w="0" w:type="dxa"/>
                            <w:jc w:val="center"/>
                          </w:trPr>
                          <w:tc>
                            <w:tcPr>
                              <w:tcW w:w="0" w:type="auto"/>
                              <w:shd w:val="clear" w:color="auto" w:fill="BFCE85"/>
                              <w:vAlign w:val="center"/>
                              <w:hideMark/>
                            </w:tcPr>
                            <w:p w:rsidR="00D468E3" w:rsidRDefault="00D468E3">
                              <w:pPr>
                                <w:jc w:val="center"/>
                                <w:rPr>
                                  <w:rFonts w:ascii="Verdana" w:hAnsi="Verdana"/>
                                  <w:color w:val="819681"/>
                                  <w:sz w:val="20"/>
                                  <w:szCs w:val="20"/>
                                </w:rPr>
                              </w:pPr>
                              <w:r>
                                <w:rPr>
                                  <w:rFonts w:ascii="Verdana" w:hAnsi="Verdana"/>
                                  <w:b/>
                                  <w:bCs/>
                                  <w:color w:val="819681"/>
                                  <w:sz w:val="20"/>
                                  <w:szCs w:val="20"/>
                                </w:rPr>
                                <w:t>Quick Links</w:t>
                              </w:r>
                            </w:p>
                          </w:tc>
                        </w:tr>
                        <w:tr w:rsidR="00D468E3">
                          <w:trPr>
                            <w:tblCellSpacing w:w="0" w:type="dxa"/>
                            <w:jc w:val="center"/>
                          </w:trPr>
                          <w:tc>
                            <w:tcPr>
                              <w:tcW w:w="0" w:type="auto"/>
                              <w:tcMar>
                                <w:top w:w="75" w:type="dxa"/>
                                <w:left w:w="0" w:type="dxa"/>
                                <w:bottom w:w="150" w:type="dxa"/>
                                <w:right w:w="0" w:type="dxa"/>
                              </w:tcMar>
                              <w:vAlign w:val="center"/>
                              <w:hideMark/>
                            </w:tcPr>
                            <w:p w:rsidR="00D468E3" w:rsidRDefault="00D468E3">
                              <w:pPr>
                                <w:jc w:val="center"/>
                                <w:rPr>
                                  <w:rFonts w:ascii="Verdana" w:hAnsi="Verdana"/>
                                  <w:color w:val="E8ECDA"/>
                                  <w:sz w:val="16"/>
                                  <w:szCs w:val="16"/>
                                </w:rPr>
                              </w:pPr>
                              <w:hyperlink r:id="rId6" w:tgtFrame="_blank" w:history="1">
                                <w:r>
                                  <w:rPr>
                                    <w:rStyle w:val="Hyperlink"/>
                                    <w:rFonts w:ascii="Verdana" w:eastAsiaTheme="majorEastAsia" w:hAnsi="Verdana"/>
                                    <w:color w:val="E8ECDA"/>
                                    <w:sz w:val="16"/>
                                    <w:szCs w:val="16"/>
                                  </w:rPr>
                                  <w:t>Legislative Action Center</w:t>
                                </w:r>
                              </w:hyperlink>
                              <w:r>
                                <w:rPr>
                                  <w:rFonts w:ascii="Verdana" w:hAnsi="Verdana"/>
                                  <w:color w:val="E8ECDA"/>
                                  <w:sz w:val="16"/>
                                  <w:szCs w:val="16"/>
                                </w:rPr>
                                <w:t xml:space="preserve"> </w:t>
                              </w:r>
                            </w:p>
                            <w:p w:rsidR="00D468E3" w:rsidRDefault="00D468E3">
                              <w:pPr>
                                <w:jc w:val="center"/>
                                <w:rPr>
                                  <w:rFonts w:ascii="Verdana" w:hAnsi="Verdana"/>
                                  <w:color w:val="E8ECDA"/>
                                  <w:sz w:val="16"/>
                                  <w:szCs w:val="16"/>
                                </w:rPr>
                              </w:pPr>
                              <w:hyperlink r:id="rId7" w:tgtFrame="_blank" w:history="1">
                                <w:r>
                                  <w:rPr>
                                    <w:rStyle w:val="Hyperlink"/>
                                    <w:rFonts w:ascii="Verdana" w:eastAsiaTheme="majorEastAsia" w:hAnsi="Verdana"/>
                                    <w:color w:val="E8ECDA"/>
                                    <w:sz w:val="16"/>
                                    <w:szCs w:val="16"/>
                                  </w:rPr>
                                  <w:t>About Us</w:t>
                                </w:r>
                              </w:hyperlink>
                              <w:r>
                                <w:rPr>
                                  <w:rFonts w:ascii="Verdana" w:hAnsi="Verdana"/>
                                  <w:color w:val="E8ECDA"/>
                                  <w:sz w:val="16"/>
                                  <w:szCs w:val="16"/>
                                </w:rPr>
                                <w:t xml:space="preserve"> </w:t>
                              </w:r>
                            </w:p>
                            <w:p w:rsidR="00D468E3" w:rsidRDefault="00D468E3">
                              <w:pPr>
                                <w:jc w:val="center"/>
                                <w:rPr>
                                  <w:rFonts w:ascii="Verdana" w:hAnsi="Verdana"/>
                                  <w:color w:val="E8ECDA"/>
                                  <w:sz w:val="16"/>
                                  <w:szCs w:val="16"/>
                                </w:rPr>
                              </w:pPr>
                              <w:r>
                                <w:rPr>
                                  <w:rFonts w:ascii="Verdana" w:hAnsi="Verdana"/>
                                  <w:color w:val="E8ECDA"/>
                                  <w:sz w:val="16"/>
                                  <w:szCs w:val="16"/>
                                </w:rPr>
                                <w:t>  </w:t>
                              </w:r>
                            </w:p>
                          </w:tc>
                        </w:tr>
                      </w:tbl>
                      <w:p w:rsidR="00D468E3" w:rsidRDefault="00D468E3">
                        <w:pPr>
                          <w:jc w:val="center"/>
                          <w:rPr>
                            <w:vanish/>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2611"/>
                        </w:tblGrid>
                        <w:tr w:rsidR="00D468E3">
                          <w:trPr>
                            <w:tblCellSpacing w:w="0" w:type="dxa"/>
                            <w:jc w:val="center"/>
                          </w:trPr>
                          <w:tc>
                            <w:tcPr>
                              <w:tcW w:w="0" w:type="auto"/>
                              <w:shd w:val="clear" w:color="auto" w:fill="BFCE85"/>
                              <w:vAlign w:val="center"/>
                              <w:hideMark/>
                            </w:tcPr>
                            <w:p w:rsidR="00D468E3" w:rsidRDefault="00D468E3">
                              <w:pPr>
                                <w:jc w:val="center"/>
                              </w:pPr>
                              <w:r>
                                <w:rPr>
                                  <w:noProof/>
                                  <w:color w:val="0000FF"/>
                                </w:rPr>
                                <w:drawing>
                                  <wp:inline distT="0" distB="0" distL="0" distR="0">
                                    <wp:extent cx="1114425" cy="189865"/>
                                    <wp:effectExtent l="0" t="0" r="9525" b="635"/>
                                    <wp:docPr id="1" name="Picture 1" descr="Join Our Mailing List">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 Our Mailing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89865"/>
                                            </a:xfrm>
                                            <a:prstGeom prst="rect">
                                              <a:avLst/>
                                            </a:prstGeom>
                                            <a:noFill/>
                                            <a:ln>
                                              <a:noFill/>
                                            </a:ln>
                                          </pic:spPr>
                                        </pic:pic>
                                      </a:graphicData>
                                    </a:graphic>
                                  </wp:inline>
                                </w:drawing>
                              </w:r>
                            </w:p>
                          </w:tc>
                        </w:tr>
                      </w:tbl>
                      <w:p w:rsidR="00D468E3" w:rsidRDefault="00D468E3">
                        <w:pPr>
                          <w:jc w:val="center"/>
                          <w:rPr>
                            <w:sz w:val="20"/>
                            <w:szCs w:val="20"/>
                          </w:rPr>
                        </w:pPr>
                      </w:p>
                    </w:tc>
                    <w:tc>
                      <w:tcPr>
                        <w:tcW w:w="6375" w:type="dxa"/>
                        <w:shd w:val="clear" w:color="auto" w:fill="FFFFFF"/>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6359"/>
                        </w:tblGrid>
                        <w:tr w:rsidR="00D468E3">
                          <w:trPr>
                            <w:tblCellSpacing w:w="0" w:type="dxa"/>
                          </w:trPr>
                          <w:tc>
                            <w:tcPr>
                              <w:tcW w:w="6540" w:type="dxa"/>
                              <w:vAlign w:val="center"/>
                              <w:hideMark/>
                            </w:tcPr>
                            <w:p w:rsidR="00D468E3" w:rsidRDefault="00D468E3">
                              <w:pPr>
                                <w:rPr>
                                  <w:sz w:val="20"/>
                                  <w:szCs w:val="20"/>
                                </w:rPr>
                              </w:pPr>
                            </w:p>
                          </w:tc>
                        </w:tr>
                        <w:tr w:rsidR="00D468E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059"/>
                              </w:tblGrid>
                              <w:tr w:rsidR="00D468E3">
                                <w:trPr>
                                  <w:tblCellSpacing w:w="0" w:type="dxa"/>
                                </w:trPr>
                                <w:tc>
                                  <w:tcPr>
                                    <w:tcW w:w="5000" w:type="pct"/>
                                  </w:tcPr>
                                  <w:tbl>
                                    <w:tblPr>
                                      <w:tblW w:w="5000" w:type="pct"/>
                                      <w:tblCellSpacing w:w="7" w:type="dxa"/>
                                      <w:shd w:val="clear" w:color="auto" w:fill="E8ECDA"/>
                                      <w:tblCellMar>
                                        <w:top w:w="75" w:type="dxa"/>
                                        <w:left w:w="75" w:type="dxa"/>
                                        <w:bottom w:w="75" w:type="dxa"/>
                                        <w:right w:w="75" w:type="dxa"/>
                                      </w:tblCellMar>
                                      <w:tblLook w:val="04A0" w:firstRow="1" w:lastRow="0" w:firstColumn="1" w:lastColumn="0" w:noHBand="0" w:noVBand="1"/>
                                    </w:tblPr>
                                    <w:tblGrid>
                                      <w:gridCol w:w="6043"/>
                                    </w:tblGrid>
                                    <w:tr w:rsidR="00D468E3">
                                      <w:trPr>
                                        <w:tblCellSpacing w:w="7" w:type="dxa"/>
                                      </w:trPr>
                                      <w:tc>
                                        <w:tcPr>
                                          <w:tcW w:w="0" w:type="auto"/>
                                          <w:tcBorders>
                                            <w:top w:val="single" w:sz="6" w:space="0" w:color="BFCE85"/>
                                            <w:left w:val="single" w:sz="6" w:space="0" w:color="BFCE85"/>
                                            <w:bottom w:val="single" w:sz="6" w:space="0" w:color="BFCE85"/>
                                            <w:right w:val="single" w:sz="6" w:space="0" w:color="BFCE85"/>
                                          </w:tcBorders>
                                          <w:shd w:val="clear" w:color="auto" w:fill="E8ECDA"/>
                                          <w:vAlign w:val="center"/>
                                          <w:hideMark/>
                                        </w:tcPr>
                                        <w:p w:rsidR="00D468E3" w:rsidRDefault="00D468E3">
                                          <w:pPr>
                                            <w:rPr>
                                              <w:rFonts w:ascii="Verdana" w:hAnsi="Verdana"/>
                                              <w:color w:val="4F604F"/>
                                              <w:sz w:val="16"/>
                                              <w:szCs w:val="16"/>
                                            </w:rPr>
                                          </w:pPr>
                                          <w:bookmarkStart w:id="0" w:name="LETTER.BLOCK10"/>
                                          <w:bookmarkEnd w:id="0"/>
                                          <w:r>
                                            <w:rPr>
                                              <w:rFonts w:ascii="Verdana" w:hAnsi="Verdana"/>
                                              <w:color w:val="819681"/>
                                              <w:sz w:val="28"/>
                                              <w:szCs w:val="28"/>
                                            </w:rPr>
                                            <w:t> </w:t>
                                          </w:r>
                                          <w:r>
                                            <w:rPr>
                                              <w:rFonts w:ascii="Verdana" w:hAnsi="Verdana"/>
                                              <w:color w:val="4F604F"/>
                                              <w:sz w:val="16"/>
                                              <w:szCs w:val="16"/>
                                            </w:rPr>
                                            <w:t xml:space="preserve"> </w:t>
                                          </w:r>
                                        </w:p>
                                        <w:p w:rsidR="00D468E3" w:rsidRDefault="00D468E3">
                                          <w:pPr>
                                            <w:pStyle w:val="NormalWeb"/>
                                            <w:spacing w:before="0" w:beforeAutospacing="0" w:after="0" w:afterAutospacing="0"/>
                                            <w:rPr>
                                              <w:rFonts w:ascii="Verdana" w:hAnsi="Verdana"/>
                                              <w:color w:val="819681"/>
                                              <w:sz w:val="16"/>
                                              <w:szCs w:val="16"/>
                                            </w:rPr>
                                          </w:pPr>
                                          <w:r>
                                            <w:rPr>
                                              <w:rFonts w:ascii="Trebuchet MS" w:hAnsi="Trebuchet MS"/>
                                              <w:b/>
                                              <w:bCs/>
                                              <w:color w:val="342645"/>
                                              <w:sz w:val="27"/>
                                              <w:szCs w:val="27"/>
                                            </w:rPr>
                                            <w:t>House Bill 1003 - Voucher Expansion</w:t>
                                          </w:r>
                                        </w:p>
                                        <w:p w:rsidR="00D468E3" w:rsidRDefault="00D468E3">
                                          <w:pPr>
                                            <w:pStyle w:val="NormalWeb"/>
                                            <w:spacing w:before="0" w:beforeAutospacing="0" w:after="0" w:afterAutospacing="0"/>
                                            <w:rPr>
                                              <w:rFonts w:ascii="Verdana" w:hAnsi="Verdana"/>
                                              <w:color w:val="819681"/>
                                              <w:sz w:val="16"/>
                                              <w:szCs w:val="16"/>
                                            </w:rPr>
                                          </w:pPr>
                                          <w:r>
                                            <w:rPr>
                                              <w:rFonts w:ascii="Trebuchet MS" w:hAnsi="Trebuchet MS"/>
                                              <w:color w:val="7F7F7F"/>
                                              <w:sz w:val="18"/>
                                              <w:szCs w:val="18"/>
                                            </w:rPr>
                                            <w:t> </w:t>
                                          </w:r>
                                        </w:p>
                                        <w:p w:rsidR="00D468E3" w:rsidRDefault="00D468E3">
                                          <w:pPr>
                                            <w:pStyle w:val="NormalWeb"/>
                                            <w:spacing w:before="0" w:beforeAutospacing="0" w:after="200" w:afterAutospacing="0"/>
                                            <w:rPr>
                                              <w:rFonts w:ascii="Verdana" w:hAnsi="Verdana"/>
                                              <w:color w:val="819681"/>
                                              <w:sz w:val="16"/>
                                              <w:szCs w:val="16"/>
                                            </w:rPr>
                                          </w:pPr>
                                          <w:r>
                                            <w:rPr>
                                              <w:rFonts w:ascii="Trebuchet MS" w:hAnsi="Trebuchet MS"/>
                                              <w:color w:val="000000"/>
                                              <w:sz w:val="21"/>
                                              <w:szCs w:val="21"/>
                                            </w:rPr>
                                            <w:t>House Bill 1003 will be heard in the House Ways and Means Committee on Monday, 2/18/2013. The bill currently expands eligibility to current privateschool students (including entering kindergartners), siblings of students using a voucher, foster children, students with special needs, and children of military or veteran families. The bill also creates a pre-school scholarship program through a scholarship granting organization, and increases the elementary voucher amount. This is an important family-friendly bill and improves accessibility to this program that has helped so many families across the state.</w:t>
                                          </w:r>
                                          <w:r>
                                            <w:rPr>
                                              <w:rFonts w:ascii="Trebuchet MS" w:hAnsi="Trebuchet MS"/>
                                              <w:color w:val="000000"/>
                                              <w:sz w:val="21"/>
                                              <w:szCs w:val="21"/>
                                            </w:rPr>
                                            <w:br/>
                                          </w:r>
                                          <w:r>
                                            <w:rPr>
                                              <w:rFonts w:ascii="Trebuchet MS" w:hAnsi="Trebuchet MS"/>
                                              <w:color w:val="000000"/>
                                              <w:sz w:val="21"/>
                                              <w:szCs w:val="21"/>
                                            </w:rPr>
                                            <w:br/>
                                            <w:t>Please contact the member(s) of the House Ways &amp; Means Committee listed below who is/are closest to your town or city.  Ask them to support House Bill 1003, and tell them why school choice is important to your family.  Please click on their name to send them an email.</w:t>
                                          </w:r>
                                        </w:p>
                                        <w:tbl>
                                          <w:tblPr>
                                            <w:tblW w:w="5835" w:type="dxa"/>
                                            <w:jc w:val="center"/>
                                            <w:tblCellSpacing w:w="7" w:type="dxa"/>
                                            <w:tblCellMar>
                                              <w:left w:w="0" w:type="dxa"/>
                                              <w:right w:w="0" w:type="dxa"/>
                                            </w:tblCellMar>
                                            <w:tblLook w:val="04A0" w:firstRow="1" w:lastRow="0" w:firstColumn="1" w:lastColumn="0" w:noHBand="0" w:noVBand="1"/>
                                          </w:tblPr>
                                          <w:tblGrid>
                                            <w:gridCol w:w="3214"/>
                                            <w:gridCol w:w="2621"/>
                                          </w:tblGrid>
                                          <w:tr w:rsidR="00D468E3">
                                            <w:trPr>
                                              <w:tblCellSpacing w:w="7" w:type="dxa"/>
                                              <w:jc w:val="center"/>
                                            </w:trPr>
                                            <w:tc>
                                              <w:tcPr>
                                                <w:tcW w:w="0" w:type="auto"/>
                                                <w:tcMar>
                                                  <w:top w:w="15" w:type="dxa"/>
                                                  <w:left w:w="15" w:type="dxa"/>
                                                  <w:bottom w:w="15" w:type="dxa"/>
                                                  <w:right w:w="15" w:type="dxa"/>
                                                </w:tcMar>
                                                <w:vAlign w:val="center"/>
                                                <w:hideMark/>
                                              </w:tcPr>
                                              <w:p w:rsidR="00D468E3" w:rsidRDefault="00D468E3">
                                                <w:pPr>
                                                  <w:pStyle w:val="NormalWeb"/>
                                                  <w:spacing w:before="0" w:beforeAutospacing="0" w:after="0" w:afterAutospacing="0"/>
                                                  <w:rPr>
                                                    <w:color w:val="000600"/>
                                                  </w:rPr>
                                                </w:pPr>
                                                <w:r>
                                                  <w:rPr>
                                                    <w:color w:val="000600"/>
                                                    <w:sz w:val="18"/>
                                                    <w:szCs w:val="18"/>
                                                  </w:rPr>
                                                  <w:t xml:space="preserve">* </w:t>
                                                </w:r>
                                                <w:hyperlink r:id="rId10" w:tgtFrame="_blank" w:history="1">
                                                  <w:r>
                                                    <w:rPr>
                                                      <w:rStyle w:val="Hyperlink"/>
                                                      <w:rFonts w:eastAsiaTheme="majorEastAsia"/>
                                                      <w:color w:val="000600"/>
                                                      <w:sz w:val="18"/>
                                                      <w:szCs w:val="18"/>
                                                    </w:rPr>
                                                    <w:t>Rep. Brown</w:t>
                                                  </w:r>
                                                </w:hyperlink>
                                                <w:r>
                                                  <w:rPr>
                                                    <w:color w:val="000600"/>
                                                    <w:sz w:val="18"/>
                                                    <w:szCs w:val="18"/>
                                                  </w:rPr>
                                                  <w:t xml:space="preserve"> - Crawfordsville      </w:t>
                                                </w:r>
                                              </w:p>
                                            </w:tc>
                                            <w:tc>
                                              <w:tcPr>
                                                <w:tcW w:w="0" w:type="auto"/>
                                                <w:tcMar>
                                                  <w:top w:w="15" w:type="dxa"/>
                                                  <w:left w:w="15" w:type="dxa"/>
                                                  <w:bottom w:w="15" w:type="dxa"/>
                                                  <w:right w:w="15" w:type="dxa"/>
                                                </w:tcMar>
                                                <w:vAlign w:val="center"/>
                                                <w:hideMark/>
                                              </w:tcPr>
                                              <w:p w:rsidR="00D468E3" w:rsidRDefault="00D468E3">
                                                <w:pPr>
                                                  <w:pStyle w:val="NormalWeb"/>
                                                  <w:spacing w:before="0" w:beforeAutospacing="0" w:after="0" w:afterAutospacing="0"/>
                                                  <w:rPr>
                                                    <w:color w:val="000600"/>
                                                  </w:rPr>
                                                </w:pPr>
                                                <w:r>
                                                  <w:rPr>
                                                    <w:color w:val="000600"/>
                                                    <w:sz w:val="18"/>
                                                    <w:szCs w:val="18"/>
                                                  </w:rPr>
                                                  <w:t xml:space="preserve">* </w:t>
                                                </w:r>
                                                <w:hyperlink r:id="rId11" w:tgtFrame="_blank" w:history="1">
                                                  <w:r>
                                                    <w:rPr>
                                                      <w:rStyle w:val="Hyperlink"/>
                                                      <w:rFonts w:eastAsiaTheme="majorEastAsia"/>
                                                      <w:color w:val="000600"/>
                                                      <w:sz w:val="18"/>
                                                      <w:szCs w:val="18"/>
                                                    </w:rPr>
                                                    <w:t>Rep. Negele</w:t>
                                                  </w:r>
                                                </w:hyperlink>
                                                <w:r>
                                                  <w:rPr>
                                                    <w:color w:val="000600"/>
                                                    <w:sz w:val="18"/>
                                                    <w:szCs w:val="18"/>
                                                  </w:rPr>
                                                  <w:t xml:space="preserve"> - Attica</w:t>
                                                </w:r>
                                              </w:p>
                                            </w:tc>
                                          </w:tr>
                                          <w:tr w:rsidR="00D468E3">
                                            <w:trPr>
                                              <w:tblCellSpacing w:w="7" w:type="dxa"/>
                                              <w:jc w:val="center"/>
                                            </w:trPr>
                                            <w:tc>
                                              <w:tcPr>
                                                <w:tcW w:w="0" w:type="auto"/>
                                                <w:tcMar>
                                                  <w:top w:w="15" w:type="dxa"/>
                                                  <w:left w:w="15" w:type="dxa"/>
                                                  <w:bottom w:w="15" w:type="dxa"/>
                                                  <w:right w:w="15" w:type="dxa"/>
                                                </w:tcMar>
                                                <w:vAlign w:val="center"/>
                                                <w:hideMark/>
                                              </w:tcPr>
                                              <w:p w:rsidR="00D468E3" w:rsidRDefault="00D468E3">
                                                <w:pPr>
                                                  <w:pStyle w:val="NormalWeb"/>
                                                  <w:spacing w:before="0" w:beforeAutospacing="0" w:after="0" w:afterAutospacing="0"/>
                                                  <w:rPr>
                                                    <w:color w:val="000600"/>
                                                  </w:rPr>
                                                </w:pPr>
                                                <w:r>
                                                  <w:rPr>
                                                    <w:color w:val="000600"/>
                                                    <w:sz w:val="18"/>
                                                    <w:szCs w:val="18"/>
                                                  </w:rPr>
                                                  <w:t xml:space="preserve">* </w:t>
                                                </w:r>
                                                <w:hyperlink r:id="rId12" w:tgtFrame="_blank" w:history="1">
                                                  <w:r>
                                                    <w:rPr>
                                                      <w:rStyle w:val="Hyperlink"/>
                                                      <w:rFonts w:eastAsiaTheme="majorEastAsia"/>
                                                      <w:color w:val="000600"/>
                                                      <w:sz w:val="18"/>
                                                      <w:szCs w:val="18"/>
                                                    </w:rPr>
                                                    <w:t>Rep. Crouch</w:t>
                                                  </w:r>
                                                </w:hyperlink>
                                                <w:r>
                                                  <w:rPr>
                                                    <w:color w:val="000600"/>
                                                    <w:sz w:val="18"/>
                                                    <w:szCs w:val="18"/>
                                                  </w:rPr>
                                                  <w:t xml:space="preserve"> - Evansville</w:t>
                                                </w:r>
                                              </w:p>
                                            </w:tc>
                                            <w:tc>
                                              <w:tcPr>
                                                <w:tcW w:w="0" w:type="auto"/>
                                                <w:tcMar>
                                                  <w:top w:w="15" w:type="dxa"/>
                                                  <w:left w:w="15" w:type="dxa"/>
                                                  <w:bottom w:w="15" w:type="dxa"/>
                                                  <w:right w:w="15" w:type="dxa"/>
                                                </w:tcMar>
                                                <w:vAlign w:val="center"/>
                                                <w:hideMark/>
                                              </w:tcPr>
                                              <w:p w:rsidR="00D468E3" w:rsidRDefault="00D468E3">
                                                <w:pPr>
                                                  <w:pStyle w:val="NormalWeb"/>
                                                  <w:spacing w:before="0" w:beforeAutospacing="0" w:after="0" w:afterAutospacing="0"/>
                                                  <w:rPr>
                                                    <w:color w:val="000600"/>
                                                  </w:rPr>
                                                </w:pPr>
                                                <w:r>
                                                  <w:rPr>
                                                    <w:color w:val="000600"/>
                                                    <w:sz w:val="18"/>
                                                    <w:szCs w:val="18"/>
                                                  </w:rPr>
                                                  <w:t xml:space="preserve">* </w:t>
                                                </w:r>
                                                <w:hyperlink r:id="rId13" w:tgtFrame="_blank" w:history="1">
                                                  <w:r>
                                                    <w:rPr>
                                                      <w:rStyle w:val="Hyperlink"/>
                                                      <w:rFonts w:eastAsiaTheme="majorEastAsia"/>
                                                      <w:color w:val="000600"/>
                                                      <w:sz w:val="18"/>
                                                      <w:szCs w:val="18"/>
                                                    </w:rPr>
                                                    <w:t>Rep. Niezgodski</w:t>
                                                  </w:r>
                                                </w:hyperlink>
                                                <w:r>
                                                  <w:rPr>
                                                    <w:color w:val="000600"/>
                                                    <w:sz w:val="18"/>
                                                    <w:szCs w:val="18"/>
                                                  </w:rPr>
                                                  <w:t xml:space="preserve"> - S. Bend</w:t>
                                                </w:r>
                                              </w:p>
                                            </w:tc>
                                          </w:tr>
                                          <w:tr w:rsidR="00D468E3">
                                            <w:trPr>
                                              <w:tblCellSpacing w:w="7" w:type="dxa"/>
                                              <w:jc w:val="center"/>
                                            </w:trPr>
                                            <w:tc>
                                              <w:tcPr>
                                                <w:tcW w:w="0" w:type="auto"/>
                                                <w:tcMar>
                                                  <w:top w:w="15" w:type="dxa"/>
                                                  <w:left w:w="15" w:type="dxa"/>
                                                  <w:bottom w:w="15" w:type="dxa"/>
                                                  <w:right w:w="15" w:type="dxa"/>
                                                </w:tcMar>
                                                <w:vAlign w:val="center"/>
                                                <w:hideMark/>
                                              </w:tcPr>
                                              <w:p w:rsidR="00D468E3" w:rsidRDefault="00D468E3">
                                                <w:pPr>
                                                  <w:pStyle w:val="NormalWeb"/>
                                                  <w:spacing w:before="0" w:beforeAutospacing="0" w:after="0" w:afterAutospacing="0"/>
                                                  <w:rPr>
                                                    <w:color w:val="000600"/>
                                                  </w:rPr>
                                                </w:pPr>
                                                <w:r>
                                                  <w:rPr>
                                                    <w:color w:val="000600"/>
                                                    <w:sz w:val="18"/>
                                                    <w:szCs w:val="18"/>
                                                  </w:rPr>
                                                  <w:t xml:space="preserve">* </w:t>
                                                </w:r>
                                                <w:hyperlink r:id="rId14" w:tgtFrame="_blank" w:history="1">
                                                  <w:r>
                                                    <w:rPr>
                                                      <w:rStyle w:val="Hyperlink"/>
                                                      <w:rFonts w:eastAsiaTheme="majorEastAsia"/>
                                                      <w:color w:val="000600"/>
                                                      <w:sz w:val="18"/>
                                                      <w:szCs w:val="18"/>
                                                    </w:rPr>
                                                    <w:t>Rep. Porter</w:t>
                                                  </w:r>
                                                </w:hyperlink>
                                                <w:r>
                                                  <w:rPr>
                                                    <w:color w:val="000600"/>
                                                    <w:sz w:val="18"/>
                                                    <w:szCs w:val="18"/>
                                                  </w:rPr>
                                                  <w:t xml:space="preserve"> - Indianapolis</w:t>
                                                </w:r>
                                              </w:p>
                                            </w:tc>
                                            <w:tc>
                                              <w:tcPr>
                                                <w:tcW w:w="0" w:type="auto"/>
                                                <w:tcMar>
                                                  <w:top w:w="15" w:type="dxa"/>
                                                  <w:left w:w="15" w:type="dxa"/>
                                                  <w:bottom w:w="15" w:type="dxa"/>
                                                  <w:right w:w="15" w:type="dxa"/>
                                                </w:tcMar>
                                                <w:vAlign w:val="center"/>
                                                <w:hideMark/>
                                              </w:tcPr>
                                              <w:p w:rsidR="00D468E3" w:rsidRDefault="00D468E3">
                                                <w:pPr>
                                                  <w:pStyle w:val="NormalWeb"/>
                                                  <w:spacing w:before="0" w:beforeAutospacing="0" w:after="0" w:afterAutospacing="0"/>
                                                  <w:rPr>
                                                    <w:color w:val="000600"/>
                                                  </w:rPr>
                                                </w:pPr>
                                                <w:r>
                                                  <w:rPr>
                                                    <w:color w:val="000600"/>
                                                    <w:sz w:val="18"/>
                                                    <w:szCs w:val="18"/>
                                                  </w:rPr>
                                                  <w:t xml:space="preserve">* </w:t>
                                                </w:r>
                                                <w:hyperlink r:id="rId15" w:tgtFrame="_blank" w:history="1">
                                                  <w:r>
                                                    <w:rPr>
                                                      <w:rStyle w:val="Hyperlink"/>
                                                      <w:rFonts w:eastAsiaTheme="majorEastAsia"/>
                                                      <w:color w:val="000600"/>
                                                      <w:sz w:val="18"/>
                                                      <w:szCs w:val="18"/>
                                                    </w:rPr>
                                                    <w:t>Rep. Pond</w:t>
                                                  </w:r>
                                                </w:hyperlink>
                                                <w:r>
                                                  <w:rPr>
                                                    <w:color w:val="000600"/>
                                                    <w:sz w:val="18"/>
                                                    <w:szCs w:val="18"/>
                                                  </w:rPr>
                                                  <w:t xml:space="preserve"> - New Haven</w:t>
                                                </w:r>
                                              </w:p>
                                            </w:tc>
                                          </w:tr>
                                          <w:tr w:rsidR="00D468E3">
                                            <w:trPr>
                                              <w:tblCellSpacing w:w="7" w:type="dxa"/>
                                              <w:jc w:val="center"/>
                                            </w:trPr>
                                            <w:tc>
                                              <w:tcPr>
                                                <w:tcW w:w="0" w:type="auto"/>
                                                <w:tcMar>
                                                  <w:top w:w="15" w:type="dxa"/>
                                                  <w:left w:w="15" w:type="dxa"/>
                                                  <w:bottom w:w="15" w:type="dxa"/>
                                                  <w:right w:w="15" w:type="dxa"/>
                                                </w:tcMar>
                                                <w:vAlign w:val="center"/>
                                                <w:hideMark/>
                                              </w:tcPr>
                                              <w:p w:rsidR="00D468E3" w:rsidRDefault="00D468E3">
                                                <w:pPr>
                                                  <w:pStyle w:val="NormalWeb"/>
                                                  <w:spacing w:before="0" w:beforeAutospacing="0" w:after="0" w:afterAutospacing="0"/>
                                                  <w:rPr>
                                                    <w:color w:val="000600"/>
                                                  </w:rPr>
                                                </w:pPr>
                                                <w:r>
                                                  <w:rPr>
                                                    <w:color w:val="000600"/>
                                                    <w:sz w:val="18"/>
                                                    <w:szCs w:val="18"/>
                                                  </w:rPr>
                                                  <w:t xml:space="preserve">* </w:t>
                                                </w:r>
                                                <w:hyperlink r:id="rId16" w:tgtFrame="_blank" w:history="1">
                                                  <w:r>
                                                    <w:rPr>
                                                      <w:rStyle w:val="Hyperlink"/>
                                                      <w:rFonts w:eastAsiaTheme="majorEastAsia"/>
                                                      <w:color w:val="000600"/>
                                                      <w:sz w:val="18"/>
                                                      <w:szCs w:val="18"/>
                                                    </w:rPr>
                                                    <w:t>Rep. Baird</w:t>
                                                  </w:r>
                                                </w:hyperlink>
                                                <w:r>
                                                  <w:rPr>
                                                    <w:color w:val="000600"/>
                                                    <w:sz w:val="18"/>
                                                    <w:szCs w:val="18"/>
                                                  </w:rPr>
                                                  <w:t xml:space="preserve"> - Greencastle</w:t>
                                                </w:r>
                                              </w:p>
                                            </w:tc>
                                            <w:tc>
                                              <w:tcPr>
                                                <w:tcW w:w="0" w:type="auto"/>
                                                <w:tcMar>
                                                  <w:top w:w="15" w:type="dxa"/>
                                                  <w:left w:w="15" w:type="dxa"/>
                                                  <w:bottom w:w="15" w:type="dxa"/>
                                                  <w:right w:w="15" w:type="dxa"/>
                                                </w:tcMar>
                                                <w:vAlign w:val="center"/>
                                                <w:hideMark/>
                                              </w:tcPr>
                                              <w:p w:rsidR="00D468E3" w:rsidRDefault="00D468E3">
                                                <w:pPr>
                                                  <w:pStyle w:val="NormalWeb"/>
                                                  <w:spacing w:before="0" w:beforeAutospacing="0" w:after="0" w:afterAutospacing="0"/>
                                                  <w:rPr>
                                                    <w:color w:val="000600"/>
                                                  </w:rPr>
                                                </w:pPr>
                                                <w:r>
                                                  <w:rPr>
                                                    <w:color w:val="000600"/>
                                                    <w:sz w:val="18"/>
                                                    <w:szCs w:val="18"/>
                                                  </w:rPr>
                                                  <w:t xml:space="preserve">* </w:t>
                                                </w:r>
                                                <w:hyperlink r:id="rId17" w:tgtFrame="_blank" w:history="1">
                                                  <w:r>
                                                    <w:rPr>
                                                      <w:rStyle w:val="Hyperlink"/>
                                                      <w:rFonts w:eastAsiaTheme="majorEastAsia"/>
                                                      <w:color w:val="000600"/>
                                                      <w:sz w:val="18"/>
                                                      <w:szCs w:val="18"/>
                                                    </w:rPr>
                                                    <w:t>Rep. Pryor</w:t>
                                                  </w:r>
                                                </w:hyperlink>
                                                <w:r>
                                                  <w:rPr>
                                                    <w:color w:val="000600"/>
                                                    <w:sz w:val="18"/>
                                                    <w:szCs w:val="18"/>
                                                  </w:rPr>
                                                  <w:t xml:space="preserve"> - Indianapolis</w:t>
                                                </w:r>
                                              </w:p>
                                            </w:tc>
                                          </w:tr>
                                          <w:tr w:rsidR="00D468E3">
                                            <w:trPr>
                                              <w:tblCellSpacing w:w="7" w:type="dxa"/>
                                              <w:jc w:val="center"/>
                                            </w:trPr>
                                            <w:tc>
                                              <w:tcPr>
                                                <w:tcW w:w="0" w:type="auto"/>
                                                <w:tcMar>
                                                  <w:top w:w="15" w:type="dxa"/>
                                                  <w:left w:w="15" w:type="dxa"/>
                                                  <w:bottom w:w="15" w:type="dxa"/>
                                                  <w:right w:w="15" w:type="dxa"/>
                                                </w:tcMar>
                                                <w:vAlign w:val="center"/>
                                                <w:hideMark/>
                                              </w:tcPr>
                                              <w:p w:rsidR="00D468E3" w:rsidRDefault="00D468E3">
                                                <w:pPr>
                                                  <w:pStyle w:val="NormalWeb"/>
                                                  <w:spacing w:before="0" w:beforeAutospacing="0" w:after="0" w:afterAutospacing="0"/>
                                                  <w:rPr>
                                                    <w:color w:val="000600"/>
                                                  </w:rPr>
                                                </w:pPr>
                                                <w:r>
                                                  <w:rPr>
                                                    <w:color w:val="000600"/>
                                                    <w:sz w:val="18"/>
                                                    <w:szCs w:val="18"/>
                                                  </w:rPr>
                                                  <w:t xml:space="preserve">* </w:t>
                                                </w:r>
                                                <w:hyperlink r:id="rId18" w:tgtFrame="_blank" w:history="1">
                                                  <w:r>
                                                    <w:rPr>
                                                      <w:rStyle w:val="Hyperlink"/>
                                                      <w:rFonts w:eastAsiaTheme="majorEastAsia"/>
                                                      <w:color w:val="000600"/>
                                                      <w:sz w:val="18"/>
                                                      <w:szCs w:val="18"/>
                                                    </w:rPr>
                                                    <w:t>Rep. Braun</w:t>
                                                  </w:r>
                                                </w:hyperlink>
                                                <w:r>
                                                  <w:rPr>
                                                    <w:color w:val="000600"/>
                                                    <w:sz w:val="18"/>
                                                    <w:szCs w:val="18"/>
                                                  </w:rPr>
                                                  <w:t xml:space="preserve"> - Zionsville</w:t>
                                                </w:r>
                                              </w:p>
                                            </w:tc>
                                            <w:tc>
                                              <w:tcPr>
                                                <w:tcW w:w="0" w:type="auto"/>
                                                <w:tcMar>
                                                  <w:top w:w="15" w:type="dxa"/>
                                                  <w:left w:w="15" w:type="dxa"/>
                                                  <w:bottom w:w="15" w:type="dxa"/>
                                                  <w:right w:w="15" w:type="dxa"/>
                                                </w:tcMar>
                                                <w:vAlign w:val="center"/>
                                                <w:hideMark/>
                                              </w:tcPr>
                                              <w:p w:rsidR="00D468E3" w:rsidRDefault="00D468E3">
                                                <w:pPr>
                                                  <w:pStyle w:val="NormalWeb"/>
                                                  <w:spacing w:before="0" w:beforeAutospacing="0" w:after="0" w:afterAutospacing="0"/>
                                                  <w:rPr>
                                                    <w:color w:val="000600"/>
                                                  </w:rPr>
                                                </w:pPr>
                                                <w:r>
                                                  <w:rPr>
                                                    <w:color w:val="000600"/>
                                                    <w:sz w:val="18"/>
                                                    <w:szCs w:val="18"/>
                                                  </w:rPr>
                                                  <w:t xml:space="preserve">* </w:t>
                                                </w:r>
                                                <w:hyperlink r:id="rId19" w:tgtFrame="_blank" w:history="1">
                                                  <w:r>
                                                    <w:rPr>
                                                      <w:rStyle w:val="Hyperlink"/>
                                                      <w:rFonts w:eastAsiaTheme="majorEastAsia"/>
                                                      <w:color w:val="000600"/>
                                                      <w:sz w:val="18"/>
                                                      <w:szCs w:val="18"/>
                                                    </w:rPr>
                                                    <w:t>Rep. Leonard</w:t>
                                                  </w:r>
                                                </w:hyperlink>
                                                <w:r>
                                                  <w:rPr>
                                                    <w:color w:val="000600"/>
                                                    <w:sz w:val="18"/>
                                                    <w:szCs w:val="18"/>
                                                  </w:rPr>
                                                  <w:t xml:space="preserve"> - Huntington</w:t>
                                                </w:r>
                                              </w:p>
                                            </w:tc>
                                          </w:tr>
                                          <w:tr w:rsidR="00D468E3">
                                            <w:trPr>
                                              <w:tblCellSpacing w:w="7" w:type="dxa"/>
                                              <w:jc w:val="center"/>
                                            </w:trPr>
                                            <w:tc>
                                              <w:tcPr>
                                                <w:tcW w:w="0" w:type="auto"/>
                                                <w:tcMar>
                                                  <w:top w:w="15" w:type="dxa"/>
                                                  <w:left w:w="15" w:type="dxa"/>
                                                  <w:bottom w:w="15" w:type="dxa"/>
                                                  <w:right w:w="15" w:type="dxa"/>
                                                </w:tcMar>
                                                <w:vAlign w:val="center"/>
                                                <w:hideMark/>
                                              </w:tcPr>
                                              <w:p w:rsidR="00D468E3" w:rsidRDefault="00D468E3">
                                                <w:pPr>
                                                  <w:pStyle w:val="NormalWeb"/>
                                                  <w:spacing w:before="0" w:beforeAutospacing="0" w:after="0" w:afterAutospacing="0"/>
                                                  <w:rPr>
                                                    <w:color w:val="000600"/>
                                                  </w:rPr>
                                                </w:pPr>
                                                <w:r>
                                                  <w:rPr>
                                                    <w:color w:val="000600"/>
                                                    <w:sz w:val="18"/>
                                                    <w:szCs w:val="18"/>
                                                  </w:rPr>
                                                  <w:t xml:space="preserve">* </w:t>
                                                </w:r>
                                                <w:hyperlink r:id="rId20" w:tgtFrame="_blank" w:history="1">
                                                  <w:r>
                                                    <w:rPr>
                                                      <w:rStyle w:val="Hyperlink"/>
                                                      <w:rFonts w:eastAsiaTheme="majorEastAsia"/>
                                                      <w:color w:val="000600"/>
                                                      <w:sz w:val="18"/>
                                                      <w:szCs w:val="18"/>
                                                    </w:rPr>
                                                    <w:t>Rep. Cherry</w:t>
                                                  </w:r>
                                                </w:hyperlink>
                                                <w:r>
                                                  <w:rPr>
                                                    <w:color w:val="000600"/>
                                                    <w:sz w:val="18"/>
                                                    <w:szCs w:val="18"/>
                                                  </w:rPr>
                                                  <w:t xml:space="preserve"> - Greenfield</w:t>
                                                </w:r>
                                              </w:p>
                                            </w:tc>
                                            <w:tc>
                                              <w:tcPr>
                                                <w:tcW w:w="0" w:type="auto"/>
                                                <w:tcMar>
                                                  <w:top w:w="15" w:type="dxa"/>
                                                  <w:left w:w="15" w:type="dxa"/>
                                                  <w:bottom w:w="15" w:type="dxa"/>
                                                  <w:right w:w="15" w:type="dxa"/>
                                                </w:tcMar>
                                                <w:vAlign w:val="center"/>
                                                <w:hideMark/>
                                              </w:tcPr>
                                              <w:p w:rsidR="00D468E3" w:rsidRDefault="00D468E3">
                                                <w:pPr>
                                                  <w:pStyle w:val="NormalWeb"/>
                                                  <w:spacing w:before="0" w:beforeAutospacing="0" w:after="0" w:afterAutospacing="0"/>
                                                  <w:rPr>
                                                    <w:color w:val="000600"/>
                                                  </w:rPr>
                                                </w:pPr>
                                                <w:r>
                                                  <w:rPr>
                                                    <w:color w:val="000600"/>
                                                    <w:sz w:val="18"/>
                                                    <w:szCs w:val="18"/>
                                                  </w:rPr>
                                                  <w:t xml:space="preserve">* </w:t>
                                                </w:r>
                                                <w:hyperlink r:id="rId21" w:tgtFrame="_blank" w:history="1">
                                                  <w:r>
                                                    <w:rPr>
                                                      <w:rStyle w:val="Hyperlink"/>
                                                      <w:rFonts w:eastAsiaTheme="majorEastAsia"/>
                                                      <w:color w:val="000600"/>
                                                      <w:sz w:val="18"/>
                                                      <w:szCs w:val="18"/>
                                                    </w:rPr>
                                                    <w:t>Rep. Slager</w:t>
                                                  </w:r>
                                                </w:hyperlink>
                                                <w:r>
                                                  <w:rPr>
                                                    <w:color w:val="000600"/>
                                                    <w:sz w:val="18"/>
                                                    <w:szCs w:val="18"/>
                                                  </w:rPr>
                                                  <w:t xml:space="preserve"> - Schererville</w:t>
                                                </w:r>
                                              </w:p>
                                            </w:tc>
                                          </w:tr>
                                          <w:tr w:rsidR="00D468E3">
                                            <w:trPr>
                                              <w:tblCellSpacing w:w="7" w:type="dxa"/>
                                              <w:jc w:val="center"/>
                                            </w:trPr>
                                            <w:tc>
                                              <w:tcPr>
                                                <w:tcW w:w="0" w:type="auto"/>
                                                <w:tcMar>
                                                  <w:top w:w="15" w:type="dxa"/>
                                                  <w:left w:w="15" w:type="dxa"/>
                                                  <w:bottom w:w="15" w:type="dxa"/>
                                                  <w:right w:w="15" w:type="dxa"/>
                                                </w:tcMar>
                                                <w:vAlign w:val="center"/>
                                                <w:hideMark/>
                                              </w:tcPr>
                                              <w:p w:rsidR="00D468E3" w:rsidRDefault="00D468E3">
                                                <w:pPr>
                                                  <w:pStyle w:val="NormalWeb"/>
                                                  <w:spacing w:before="0" w:beforeAutospacing="0" w:after="0" w:afterAutospacing="0"/>
                                                  <w:rPr>
                                                    <w:color w:val="000600"/>
                                                  </w:rPr>
                                                </w:pPr>
                                                <w:r>
                                                  <w:rPr>
                                                    <w:color w:val="000600"/>
                                                    <w:sz w:val="18"/>
                                                    <w:szCs w:val="18"/>
                                                  </w:rPr>
                                                  <w:t xml:space="preserve">* </w:t>
                                                </w:r>
                                                <w:r>
                                                  <w:rPr>
                                                    <w:color w:val="000600"/>
                                                    <w:sz w:val="18"/>
                                                    <w:szCs w:val="18"/>
                                                    <w:u w:val="single"/>
                                                  </w:rPr>
                                                  <w:t>R</w:t>
                                                </w:r>
                                                <w:hyperlink r:id="rId22" w:tgtFrame="_blank" w:history="1">
                                                  <w:r>
                                                    <w:rPr>
                                                      <w:rStyle w:val="Hyperlink"/>
                                                      <w:rFonts w:eastAsiaTheme="majorEastAsia"/>
                                                      <w:color w:val="000600"/>
                                                      <w:sz w:val="18"/>
                                                      <w:szCs w:val="18"/>
                                                    </w:rPr>
                                                    <w:t>ep. Dermody</w:t>
                                                  </w:r>
                                                </w:hyperlink>
                                                <w:r>
                                                  <w:rPr>
                                                    <w:color w:val="000600"/>
                                                    <w:sz w:val="18"/>
                                                    <w:szCs w:val="18"/>
                                                  </w:rPr>
                                                  <w:t xml:space="preserve"> - Attica</w:t>
                                                </w:r>
                                              </w:p>
                                            </w:tc>
                                            <w:tc>
                                              <w:tcPr>
                                                <w:tcW w:w="0" w:type="auto"/>
                                                <w:tcMar>
                                                  <w:top w:w="15" w:type="dxa"/>
                                                  <w:left w:w="15" w:type="dxa"/>
                                                  <w:bottom w:w="15" w:type="dxa"/>
                                                  <w:right w:w="15" w:type="dxa"/>
                                                </w:tcMar>
                                                <w:vAlign w:val="center"/>
                                                <w:hideMark/>
                                              </w:tcPr>
                                              <w:p w:rsidR="00D468E3" w:rsidRDefault="00D468E3">
                                                <w:pPr>
                                                  <w:pStyle w:val="NormalWeb"/>
                                                  <w:spacing w:before="0" w:beforeAutospacing="0" w:after="0" w:afterAutospacing="0"/>
                                                  <w:rPr>
                                                    <w:color w:val="000600"/>
                                                  </w:rPr>
                                                </w:pPr>
                                                <w:r>
                                                  <w:rPr>
                                                    <w:color w:val="000600"/>
                                                    <w:sz w:val="18"/>
                                                    <w:szCs w:val="18"/>
                                                  </w:rPr>
                                                  <w:t xml:space="preserve">* </w:t>
                                                </w:r>
                                                <w:hyperlink r:id="rId23" w:tgtFrame="_blank" w:history="1">
                                                  <w:r>
                                                    <w:rPr>
                                                      <w:rStyle w:val="Hyperlink"/>
                                                      <w:rFonts w:eastAsiaTheme="majorEastAsia"/>
                                                      <w:color w:val="000600"/>
                                                      <w:sz w:val="18"/>
                                                      <w:szCs w:val="18"/>
                                                    </w:rPr>
                                                    <w:t>Rep. Stemler</w:t>
                                                  </w:r>
                                                </w:hyperlink>
                                                <w:r>
                                                  <w:rPr>
                                                    <w:color w:val="000600"/>
                                                    <w:sz w:val="18"/>
                                                    <w:szCs w:val="18"/>
                                                  </w:rPr>
                                                  <w:t xml:space="preserve"> - Jeffersonville</w:t>
                                                </w:r>
                                              </w:p>
                                            </w:tc>
                                          </w:tr>
                                          <w:tr w:rsidR="00D468E3">
                                            <w:trPr>
                                              <w:tblCellSpacing w:w="7" w:type="dxa"/>
                                              <w:jc w:val="center"/>
                                            </w:trPr>
                                            <w:tc>
                                              <w:tcPr>
                                                <w:tcW w:w="0" w:type="auto"/>
                                                <w:tcMar>
                                                  <w:top w:w="15" w:type="dxa"/>
                                                  <w:left w:w="15" w:type="dxa"/>
                                                  <w:bottom w:w="15" w:type="dxa"/>
                                                  <w:right w:w="15" w:type="dxa"/>
                                                </w:tcMar>
                                                <w:vAlign w:val="center"/>
                                                <w:hideMark/>
                                              </w:tcPr>
                                              <w:p w:rsidR="00D468E3" w:rsidRDefault="00D468E3">
                                                <w:pPr>
                                                  <w:pStyle w:val="NormalWeb"/>
                                                  <w:spacing w:before="0" w:beforeAutospacing="0" w:after="0" w:afterAutospacing="0"/>
                                                  <w:rPr>
                                                    <w:color w:val="000600"/>
                                                  </w:rPr>
                                                </w:pPr>
                                                <w:r>
                                                  <w:rPr>
                                                    <w:color w:val="000600"/>
                                                    <w:sz w:val="18"/>
                                                    <w:szCs w:val="18"/>
                                                  </w:rPr>
                                                  <w:t xml:space="preserve">* </w:t>
                                                </w:r>
                                                <w:hyperlink r:id="rId24" w:tgtFrame="_blank" w:history="1">
                                                  <w:r>
                                                    <w:rPr>
                                                      <w:rStyle w:val="Hyperlink"/>
                                                      <w:rFonts w:eastAsiaTheme="majorEastAsia"/>
                                                      <w:color w:val="000600"/>
                                                      <w:sz w:val="18"/>
                                                      <w:szCs w:val="18"/>
                                                    </w:rPr>
                                                    <w:t>Rep. Huston</w:t>
                                                  </w:r>
                                                </w:hyperlink>
                                                <w:r>
                                                  <w:rPr>
                                                    <w:color w:val="000600"/>
                                                    <w:sz w:val="18"/>
                                                    <w:szCs w:val="18"/>
                                                  </w:rPr>
                                                  <w:t xml:space="preserve"> - Fishers</w:t>
                                                </w:r>
                                              </w:p>
                                            </w:tc>
                                            <w:tc>
                                              <w:tcPr>
                                                <w:tcW w:w="0" w:type="auto"/>
                                                <w:tcMar>
                                                  <w:top w:w="15" w:type="dxa"/>
                                                  <w:left w:w="15" w:type="dxa"/>
                                                  <w:bottom w:w="15" w:type="dxa"/>
                                                  <w:right w:w="15" w:type="dxa"/>
                                                </w:tcMar>
                                                <w:vAlign w:val="center"/>
                                                <w:hideMark/>
                                              </w:tcPr>
                                              <w:p w:rsidR="00D468E3" w:rsidRDefault="00D468E3">
                                                <w:pPr>
                                                  <w:pStyle w:val="NormalWeb"/>
                                                  <w:spacing w:before="0" w:beforeAutospacing="0" w:after="0" w:afterAutospacing="0"/>
                                                  <w:rPr>
                                                    <w:color w:val="000600"/>
                                                  </w:rPr>
                                                </w:pPr>
                                                <w:r>
                                                  <w:rPr>
                                                    <w:color w:val="000600"/>
                                                    <w:sz w:val="18"/>
                                                    <w:szCs w:val="18"/>
                                                  </w:rPr>
                                                  <w:t xml:space="preserve">* </w:t>
                                                </w:r>
                                                <w:hyperlink r:id="rId25" w:tgtFrame="_blank" w:history="1">
                                                  <w:r>
                                                    <w:rPr>
                                                      <w:rStyle w:val="Hyperlink"/>
                                                      <w:rFonts w:eastAsiaTheme="majorEastAsia"/>
                                                      <w:color w:val="000600"/>
                                                      <w:sz w:val="18"/>
                                                      <w:szCs w:val="18"/>
                                                    </w:rPr>
                                                    <w:t>Rep. Thompson</w:t>
                                                  </w:r>
                                                </w:hyperlink>
                                                <w:r>
                                                  <w:rPr>
                                                    <w:color w:val="000600"/>
                                                    <w:sz w:val="18"/>
                                                    <w:szCs w:val="18"/>
                                                  </w:rPr>
                                                  <w:t xml:space="preserve"> - Lizton</w:t>
                                                </w:r>
                                              </w:p>
                                            </w:tc>
                                          </w:tr>
                                          <w:tr w:rsidR="00D468E3">
                                            <w:trPr>
                                              <w:tblCellSpacing w:w="7" w:type="dxa"/>
                                              <w:jc w:val="center"/>
                                            </w:trPr>
                                            <w:tc>
                                              <w:tcPr>
                                                <w:tcW w:w="0" w:type="auto"/>
                                                <w:tcMar>
                                                  <w:top w:w="15" w:type="dxa"/>
                                                  <w:left w:w="15" w:type="dxa"/>
                                                  <w:bottom w:w="15" w:type="dxa"/>
                                                  <w:right w:w="15" w:type="dxa"/>
                                                </w:tcMar>
                                                <w:vAlign w:val="center"/>
                                                <w:hideMark/>
                                              </w:tcPr>
                                              <w:p w:rsidR="00D468E3" w:rsidRDefault="00D468E3">
                                                <w:pPr>
                                                  <w:pStyle w:val="NormalWeb"/>
                                                  <w:spacing w:before="0" w:beforeAutospacing="0" w:after="0" w:afterAutospacing="0"/>
                                                  <w:rPr>
                                                    <w:color w:val="000600"/>
                                                  </w:rPr>
                                                </w:pPr>
                                                <w:r>
                                                  <w:rPr>
                                                    <w:color w:val="000600"/>
                                                    <w:sz w:val="18"/>
                                                    <w:szCs w:val="18"/>
                                                  </w:rPr>
                                                  <w:t xml:space="preserve">* </w:t>
                                                </w:r>
                                                <w:hyperlink r:id="rId26" w:tgtFrame="_blank" w:history="1">
                                                  <w:r>
                                                    <w:rPr>
                                                      <w:rStyle w:val="Hyperlink"/>
                                                      <w:rFonts w:eastAsiaTheme="majorEastAsia"/>
                                                      <w:color w:val="000600"/>
                                                      <w:sz w:val="18"/>
                                                      <w:szCs w:val="18"/>
                                                    </w:rPr>
                                                    <w:t>Rep. Karickhoff</w:t>
                                                  </w:r>
                                                </w:hyperlink>
                                                <w:r>
                                                  <w:rPr>
                                                    <w:color w:val="000600"/>
                                                    <w:sz w:val="18"/>
                                                    <w:szCs w:val="18"/>
                                                  </w:rPr>
                                                  <w:t xml:space="preserve"> - Kokomo</w:t>
                                                </w:r>
                                              </w:p>
                                            </w:tc>
                                            <w:tc>
                                              <w:tcPr>
                                                <w:tcW w:w="0" w:type="auto"/>
                                                <w:tcMar>
                                                  <w:top w:w="15" w:type="dxa"/>
                                                  <w:left w:w="15" w:type="dxa"/>
                                                  <w:bottom w:w="15" w:type="dxa"/>
                                                  <w:right w:w="15" w:type="dxa"/>
                                                </w:tcMar>
                                                <w:vAlign w:val="center"/>
                                                <w:hideMark/>
                                              </w:tcPr>
                                              <w:p w:rsidR="00D468E3" w:rsidRDefault="00D468E3">
                                                <w:pPr>
                                                  <w:pStyle w:val="NormalWeb"/>
                                                  <w:spacing w:before="0" w:beforeAutospacing="0" w:after="0" w:afterAutospacing="0"/>
                                                  <w:rPr>
                                                    <w:color w:val="000600"/>
                                                  </w:rPr>
                                                </w:pPr>
                                                <w:r>
                                                  <w:rPr>
                                                    <w:color w:val="000600"/>
                                                    <w:sz w:val="18"/>
                                                    <w:szCs w:val="18"/>
                                                  </w:rPr>
                                                  <w:t xml:space="preserve">* </w:t>
                                                </w:r>
                                                <w:hyperlink r:id="rId27" w:tgtFrame="_blank" w:history="1">
                                                  <w:r>
                                                    <w:rPr>
                                                      <w:rStyle w:val="Hyperlink"/>
                                                      <w:rFonts w:eastAsiaTheme="majorEastAsia"/>
                                                      <w:color w:val="000600"/>
                                                      <w:sz w:val="18"/>
                                                      <w:szCs w:val="18"/>
                                                    </w:rPr>
                                                    <w:t>Rep. Truitt</w:t>
                                                  </w:r>
                                                </w:hyperlink>
                                                <w:r>
                                                  <w:rPr>
                                                    <w:color w:val="000600"/>
                                                    <w:sz w:val="18"/>
                                                    <w:szCs w:val="18"/>
                                                  </w:rPr>
                                                  <w:t xml:space="preserve"> - W. Lafayette</w:t>
                                                </w:r>
                                              </w:p>
                                            </w:tc>
                                          </w:tr>
                                          <w:tr w:rsidR="00D468E3">
                                            <w:trPr>
                                              <w:tblCellSpacing w:w="7" w:type="dxa"/>
                                              <w:jc w:val="center"/>
                                            </w:trPr>
                                            <w:tc>
                                              <w:tcPr>
                                                <w:tcW w:w="0" w:type="auto"/>
                                                <w:tcMar>
                                                  <w:top w:w="15" w:type="dxa"/>
                                                  <w:left w:w="15" w:type="dxa"/>
                                                  <w:bottom w:w="15" w:type="dxa"/>
                                                  <w:right w:w="15" w:type="dxa"/>
                                                </w:tcMar>
                                                <w:vAlign w:val="center"/>
                                                <w:hideMark/>
                                              </w:tcPr>
                                              <w:p w:rsidR="00D468E3" w:rsidRDefault="00D468E3">
                                                <w:pPr>
                                                  <w:pStyle w:val="NormalWeb"/>
                                                  <w:spacing w:before="0" w:beforeAutospacing="0" w:after="0" w:afterAutospacing="0"/>
                                                  <w:rPr>
                                                    <w:color w:val="000600"/>
                                                  </w:rPr>
                                                </w:pPr>
                                                <w:r>
                                                  <w:rPr>
                                                    <w:color w:val="000600"/>
                                                    <w:sz w:val="18"/>
                                                    <w:szCs w:val="18"/>
                                                  </w:rPr>
                                                  <w:t xml:space="preserve">* </w:t>
                                                </w:r>
                                                <w:hyperlink r:id="rId28" w:tgtFrame="_blank" w:history="1">
                                                  <w:r>
                                                    <w:rPr>
                                                      <w:rStyle w:val="Hyperlink"/>
                                                      <w:rFonts w:eastAsiaTheme="majorEastAsia"/>
                                                      <w:color w:val="000600"/>
                                                      <w:sz w:val="18"/>
                                                      <w:szCs w:val="18"/>
                                                    </w:rPr>
                                                    <w:t>Rep. Kersey</w:t>
                                                  </w:r>
                                                </w:hyperlink>
                                                <w:r>
                                                  <w:rPr>
                                                    <w:color w:val="000600"/>
                                                    <w:sz w:val="18"/>
                                                    <w:szCs w:val="18"/>
                                                  </w:rPr>
                                                  <w:t xml:space="preserve"> - Terre Haute</w:t>
                                                </w:r>
                                              </w:p>
                                            </w:tc>
                                            <w:tc>
                                              <w:tcPr>
                                                <w:tcW w:w="0" w:type="auto"/>
                                                <w:tcMar>
                                                  <w:top w:w="15" w:type="dxa"/>
                                                  <w:left w:w="15" w:type="dxa"/>
                                                  <w:bottom w:w="15" w:type="dxa"/>
                                                  <w:right w:w="15" w:type="dxa"/>
                                                </w:tcMar>
                                                <w:vAlign w:val="center"/>
                                                <w:hideMark/>
                                              </w:tcPr>
                                              <w:p w:rsidR="00D468E3" w:rsidRDefault="00D468E3">
                                                <w:pPr>
                                                  <w:pStyle w:val="NormalWeb"/>
                                                  <w:spacing w:before="0" w:beforeAutospacing="0" w:after="0" w:afterAutospacing="0"/>
                                                  <w:rPr>
                                                    <w:color w:val="000600"/>
                                                  </w:rPr>
                                                </w:pPr>
                                                <w:r>
                                                  <w:rPr>
                                                    <w:color w:val="000600"/>
                                                    <w:sz w:val="18"/>
                                                    <w:szCs w:val="18"/>
                                                  </w:rPr>
                                                  <w:t xml:space="preserve">* </w:t>
                                                </w:r>
                                                <w:hyperlink r:id="rId29" w:tgtFrame="_blank" w:history="1">
                                                  <w:r>
                                                    <w:rPr>
                                                      <w:rStyle w:val="Hyperlink"/>
                                                      <w:rFonts w:eastAsiaTheme="majorEastAsia"/>
                                                      <w:color w:val="000600"/>
                                                      <w:sz w:val="18"/>
                                                      <w:szCs w:val="18"/>
                                                    </w:rPr>
                                                    <w:t>Rep. Turner</w:t>
                                                  </w:r>
                                                </w:hyperlink>
                                                <w:r>
                                                  <w:rPr>
                                                    <w:color w:val="000600"/>
                                                    <w:sz w:val="18"/>
                                                    <w:szCs w:val="18"/>
                                                  </w:rPr>
                                                  <w:t xml:space="preserve"> - Cicero</w:t>
                                                </w:r>
                                              </w:p>
                                            </w:tc>
                                          </w:tr>
                                          <w:tr w:rsidR="00D468E3">
                                            <w:trPr>
                                              <w:tblCellSpacing w:w="7" w:type="dxa"/>
                                              <w:jc w:val="center"/>
                                            </w:trPr>
                                            <w:tc>
                                              <w:tcPr>
                                                <w:tcW w:w="0" w:type="auto"/>
                                                <w:tcMar>
                                                  <w:top w:w="15" w:type="dxa"/>
                                                  <w:left w:w="15" w:type="dxa"/>
                                                  <w:bottom w:w="15" w:type="dxa"/>
                                                  <w:right w:w="15" w:type="dxa"/>
                                                </w:tcMar>
                                                <w:vAlign w:val="center"/>
                                                <w:hideMark/>
                                              </w:tcPr>
                                              <w:p w:rsidR="00D468E3" w:rsidRDefault="00D468E3">
                                                <w:pPr>
                                                  <w:pStyle w:val="NormalWeb"/>
                                                  <w:spacing w:before="0" w:beforeAutospacing="0" w:after="0" w:afterAutospacing="0"/>
                                                  <w:rPr>
                                                    <w:color w:val="000600"/>
                                                  </w:rPr>
                                                </w:pPr>
                                                <w:r>
                                                  <w:rPr>
                                                    <w:color w:val="000600"/>
                                                    <w:sz w:val="18"/>
                                                    <w:szCs w:val="18"/>
                                                  </w:rPr>
                                                  <w:t xml:space="preserve">* </w:t>
                                                </w:r>
                                                <w:hyperlink r:id="rId30" w:tgtFrame="_blank" w:history="1">
                                                  <w:r>
                                                    <w:rPr>
                                                      <w:rStyle w:val="Hyperlink"/>
                                                      <w:rFonts w:eastAsiaTheme="majorEastAsia"/>
                                                      <w:color w:val="000600"/>
                                                      <w:sz w:val="18"/>
                                                      <w:szCs w:val="18"/>
                                                    </w:rPr>
                                                    <w:t>Rep. Klinker</w:t>
                                                  </w:r>
                                                </w:hyperlink>
                                                <w:r>
                                                  <w:rPr>
                                                    <w:color w:val="000600"/>
                                                    <w:sz w:val="18"/>
                                                    <w:szCs w:val="18"/>
                                                  </w:rPr>
                                                  <w:t xml:space="preserve"> - Lafayette</w:t>
                                                </w:r>
                                              </w:p>
                                            </w:tc>
                                            <w:tc>
                                              <w:tcPr>
                                                <w:tcW w:w="0" w:type="auto"/>
                                                <w:tcMar>
                                                  <w:top w:w="15" w:type="dxa"/>
                                                  <w:left w:w="15" w:type="dxa"/>
                                                  <w:bottom w:w="15" w:type="dxa"/>
                                                  <w:right w:w="15" w:type="dxa"/>
                                                </w:tcMar>
                                                <w:vAlign w:val="center"/>
                                                <w:hideMark/>
                                              </w:tcPr>
                                              <w:p w:rsidR="00D468E3" w:rsidRDefault="00D468E3">
                                                <w:pPr>
                                                  <w:pStyle w:val="NormalWeb"/>
                                                  <w:spacing w:before="0" w:beforeAutospacing="0" w:after="0" w:afterAutospacing="0"/>
                                                  <w:rPr>
                                                    <w:color w:val="000600"/>
                                                  </w:rPr>
                                                </w:pPr>
                                                <w:r>
                                                  <w:rPr>
                                                    <w:color w:val="000600"/>
                                                    <w:sz w:val="18"/>
                                                    <w:szCs w:val="18"/>
                                                  </w:rPr>
                                                  <w:t xml:space="preserve">* </w:t>
                                                </w:r>
                                                <w:hyperlink r:id="rId31" w:tgtFrame="_blank" w:history="1">
                                                  <w:r>
                                                    <w:rPr>
                                                      <w:rStyle w:val="Hyperlink"/>
                                                      <w:rFonts w:eastAsiaTheme="majorEastAsia"/>
                                                      <w:color w:val="000600"/>
                                                      <w:sz w:val="18"/>
                                                      <w:szCs w:val="18"/>
                                                    </w:rPr>
                                                    <w:t>Rep. Ubelhor</w:t>
                                                  </w:r>
                                                </w:hyperlink>
                                                <w:r>
                                                  <w:rPr>
                                                    <w:color w:val="000600"/>
                                                    <w:sz w:val="18"/>
                                                    <w:szCs w:val="18"/>
                                                  </w:rPr>
                                                  <w:t xml:space="preserve"> - Bloomfield</w:t>
                                                </w:r>
                                              </w:p>
                                            </w:tc>
                                          </w:tr>
                                          <w:tr w:rsidR="00D468E3">
                                            <w:trPr>
                                              <w:tblCellSpacing w:w="7" w:type="dxa"/>
                                              <w:jc w:val="center"/>
                                            </w:trPr>
                                            <w:tc>
                                              <w:tcPr>
                                                <w:tcW w:w="0" w:type="auto"/>
                                                <w:tcMar>
                                                  <w:top w:w="15" w:type="dxa"/>
                                                  <w:left w:w="15" w:type="dxa"/>
                                                  <w:bottom w:w="15" w:type="dxa"/>
                                                  <w:right w:w="15" w:type="dxa"/>
                                                </w:tcMar>
                                                <w:vAlign w:val="center"/>
                                                <w:hideMark/>
                                              </w:tcPr>
                                              <w:p w:rsidR="00D468E3" w:rsidRDefault="00D468E3">
                                                <w:pPr>
                                                  <w:pStyle w:val="NormalWeb"/>
                                                  <w:spacing w:before="0" w:beforeAutospacing="0" w:after="0" w:afterAutospacing="0"/>
                                                  <w:rPr>
                                                    <w:color w:val="000600"/>
                                                  </w:rPr>
                                                </w:pPr>
                                                <w:r>
                                                  <w:rPr>
                                                    <w:color w:val="000600"/>
                                                    <w:sz w:val="18"/>
                                                    <w:szCs w:val="18"/>
                                                  </w:rPr>
                                                  <w:t xml:space="preserve">* </w:t>
                                                </w:r>
                                                <w:hyperlink r:id="rId32" w:tgtFrame="_blank" w:history="1">
                                                  <w:r>
                                                    <w:rPr>
                                                      <w:rStyle w:val="Hyperlink"/>
                                                      <w:rFonts w:eastAsiaTheme="majorEastAsia"/>
                                                      <w:color w:val="000600"/>
                                                      <w:sz w:val="18"/>
                                                      <w:szCs w:val="18"/>
                                                    </w:rPr>
                                                    <w:t>Rep. Candelaria-Reardon</w:t>
                                                  </w:r>
                                                </w:hyperlink>
                                                <w:r>
                                                  <w:rPr>
                                                    <w:color w:val="000600"/>
                                                    <w:sz w:val="18"/>
                                                    <w:szCs w:val="18"/>
                                                  </w:rPr>
                                                  <w:t xml:space="preserve"> - Munster</w:t>
                                                </w:r>
                                              </w:p>
                                            </w:tc>
                                            <w:tc>
                                              <w:tcPr>
                                                <w:tcW w:w="0" w:type="auto"/>
                                                <w:tcMar>
                                                  <w:top w:w="15" w:type="dxa"/>
                                                  <w:left w:w="15" w:type="dxa"/>
                                                  <w:bottom w:w="15" w:type="dxa"/>
                                                  <w:right w:w="15" w:type="dxa"/>
                                                </w:tcMar>
                                                <w:vAlign w:val="center"/>
                                                <w:hideMark/>
                                              </w:tcPr>
                                              <w:p w:rsidR="00D468E3" w:rsidRDefault="00D468E3">
                                                <w:pPr>
                                                  <w:rPr>
                                                    <w:sz w:val="20"/>
                                                    <w:szCs w:val="20"/>
                                                  </w:rPr>
                                                </w:pPr>
                                              </w:p>
                                            </w:tc>
                                          </w:tr>
                                        </w:tbl>
                                        <w:p w:rsidR="00D468E3" w:rsidRDefault="00D468E3">
                                          <w:pPr>
                                            <w:pStyle w:val="NormalWeb"/>
                                            <w:spacing w:before="0" w:beforeAutospacing="0" w:after="200" w:afterAutospacing="0"/>
                                            <w:rPr>
                                              <w:rFonts w:ascii="Verdana" w:hAnsi="Verdana"/>
                                              <w:color w:val="000600"/>
                                              <w:sz w:val="16"/>
                                              <w:szCs w:val="16"/>
                                            </w:rPr>
                                          </w:pPr>
                                          <w:r>
                                            <w:rPr>
                                              <w:rFonts w:ascii="Calibri" w:hAnsi="Calibri"/>
                                              <w:color w:val="000600"/>
                                              <w:sz w:val="20"/>
                                              <w:szCs w:val="20"/>
                                            </w:rPr>
                                            <w:lastRenderedPageBreak/>
                                            <w:t xml:space="preserve">  </w:t>
                                          </w:r>
                                        </w:p>
                                        <w:p w:rsidR="00D468E3" w:rsidRDefault="00D468E3">
                                          <w:pPr>
                                            <w:rPr>
                                              <w:rFonts w:ascii="Verdana" w:hAnsi="Verdana"/>
                                              <w:b/>
                                              <w:bCs/>
                                              <w:i/>
                                              <w:iCs/>
                                              <w:color w:val="0000FF"/>
                                              <w:u w:val="single"/>
                                            </w:rPr>
                                          </w:pPr>
                                          <w:r>
                                            <w:rPr>
                                              <w:rFonts w:ascii="Verdana" w:hAnsi="Verdana"/>
                                              <w:b/>
                                              <w:bCs/>
                                              <w:i/>
                                              <w:iCs/>
                                              <w:color w:val="0000FF"/>
                                              <w:u w:val="single"/>
                                            </w:rPr>
                                            <w:t>Access your legislator's e-mail address</w:t>
                                          </w:r>
                                        </w:p>
                                        <w:p w:rsidR="00D468E3" w:rsidRDefault="00D468E3">
                                          <w:pPr>
                                            <w:rPr>
                                              <w:rFonts w:ascii="Verdana" w:hAnsi="Verdana"/>
                                              <w:b/>
                                              <w:bCs/>
                                              <w:i/>
                                              <w:iCs/>
                                              <w:color w:val="4F604F"/>
                                            </w:rPr>
                                          </w:pPr>
                                          <w:r>
                                            <w:rPr>
                                              <w:rFonts w:ascii="Verdana" w:hAnsi="Verdana"/>
                                              <w:b/>
                                              <w:bCs/>
                                              <w:i/>
                                              <w:iCs/>
                                              <w:color w:val="4F604F"/>
                                            </w:rPr>
                                            <w:t>  </w:t>
                                          </w:r>
                                        </w:p>
                                        <w:p w:rsidR="00D468E3" w:rsidRDefault="00D468E3">
                                          <w:pPr>
                                            <w:rPr>
                                              <w:rFonts w:ascii="Verdana" w:hAnsi="Verdana"/>
                                              <w:color w:val="4F604F"/>
                                              <w:sz w:val="16"/>
                                              <w:szCs w:val="16"/>
                                            </w:rPr>
                                          </w:pPr>
                                          <w:r>
                                            <w:rPr>
                                              <w:rFonts w:ascii="Verdana" w:hAnsi="Verdana"/>
                                              <w:color w:val="4F604F"/>
                                              <w:sz w:val="28"/>
                                              <w:szCs w:val="28"/>
                                            </w:rPr>
                                            <w:t> </w:t>
                                          </w:r>
                                          <w:hyperlink r:id="rId33" w:tgtFrame="_blank" w:history="1">
                                            <w:r>
                                              <w:rPr>
                                                <w:rStyle w:val="Hyperlink"/>
                                                <w:rFonts w:ascii="Verdana" w:eastAsiaTheme="majorEastAsia" w:hAnsi="Verdana"/>
                                                <w:b/>
                                                <w:bCs/>
                                                <w:color w:val="000600"/>
                                              </w:rPr>
                                              <w:t>Click HERE</w:t>
                                            </w:r>
                                          </w:hyperlink>
                                        </w:p>
                                      </w:tc>
                                    </w:tr>
                                  </w:tbl>
                                  <w:p w:rsidR="00D468E3" w:rsidRDefault="00D468E3">
                                    <w:pPr>
                                      <w:rPr>
                                        <w:vanish/>
                                      </w:rPr>
                                    </w:pP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6059"/>
                                    </w:tblGrid>
                                    <w:tr w:rsidR="00D468E3">
                                      <w:trPr>
                                        <w:trHeight w:val="150"/>
                                        <w:tblCellSpacing w:w="7" w:type="dxa"/>
                                      </w:trPr>
                                      <w:tc>
                                        <w:tcPr>
                                          <w:tcW w:w="0" w:type="auto"/>
                                          <w:vAlign w:val="center"/>
                                          <w:hideMark/>
                                        </w:tcPr>
                                        <w:p w:rsidR="00D468E3" w:rsidRDefault="00D468E3">
                                          <w:pPr>
                                            <w:rPr>
                                              <w:sz w:val="20"/>
                                              <w:szCs w:val="20"/>
                                            </w:rPr>
                                          </w:pPr>
                                        </w:p>
                                      </w:tc>
                                    </w:tr>
                                  </w:tbl>
                                  <w:p w:rsidR="00D468E3" w:rsidRDefault="00D468E3">
                                    <w:pPr>
                                      <w:rPr>
                                        <w:vanish/>
                                      </w:rPr>
                                    </w:pPr>
                                    <w:bookmarkStart w:id="1" w:name="LETTER.BLOCK17"/>
                                    <w:bookmarkEnd w:id="1"/>
                                  </w:p>
                                  <w:tbl>
                                    <w:tblPr>
                                      <w:tblW w:w="5000" w:type="pct"/>
                                      <w:tblCellSpacing w:w="7" w:type="dxa"/>
                                      <w:shd w:val="clear" w:color="auto" w:fill="FFFFFF"/>
                                      <w:tblCellMar>
                                        <w:top w:w="75" w:type="dxa"/>
                                        <w:left w:w="75" w:type="dxa"/>
                                        <w:bottom w:w="75" w:type="dxa"/>
                                        <w:right w:w="75" w:type="dxa"/>
                                      </w:tblCellMar>
                                      <w:tblLook w:val="04A0" w:firstRow="1" w:lastRow="0" w:firstColumn="1" w:lastColumn="0" w:noHBand="0" w:noVBand="1"/>
                                    </w:tblPr>
                                    <w:tblGrid>
                                      <w:gridCol w:w="6043"/>
                                    </w:tblGrid>
                                    <w:tr w:rsidR="00D468E3">
                                      <w:trPr>
                                        <w:tblCellSpacing w:w="7" w:type="dxa"/>
                                      </w:trPr>
                                      <w:tc>
                                        <w:tcPr>
                                          <w:tcW w:w="0" w:type="auto"/>
                                          <w:tcBorders>
                                            <w:top w:val="single" w:sz="6" w:space="0" w:color="BFCE85"/>
                                            <w:left w:val="single" w:sz="6" w:space="0" w:color="BFCE85"/>
                                            <w:bottom w:val="single" w:sz="6" w:space="0" w:color="BFCE85"/>
                                            <w:right w:val="single" w:sz="6" w:space="0" w:color="BFCE85"/>
                                          </w:tcBorders>
                                          <w:shd w:val="clear" w:color="auto" w:fill="FFFFFF"/>
                                          <w:vAlign w:val="center"/>
                                        </w:tcPr>
                                        <w:p w:rsidR="00D468E3" w:rsidRDefault="00D468E3">
                                          <w:pPr>
                                            <w:rPr>
                                              <w:rFonts w:ascii="Verdana" w:hAnsi="Verdana"/>
                                              <w:color w:val="FFFFFF"/>
                                            </w:rPr>
                                          </w:pPr>
                                          <w:r>
                                            <w:rPr>
                                              <w:rStyle w:val="Strong"/>
                                              <w:rFonts w:ascii="Verdana" w:eastAsiaTheme="majorEastAsia" w:hAnsi="Verdana"/>
                                              <w:color w:val="819681"/>
                                            </w:rPr>
                                            <w:t>For more information on HB1003, visit INPEA's Legislative Action Center</w:t>
                                          </w:r>
                                        </w:p>
                                        <w:p w:rsidR="00D468E3" w:rsidRDefault="00D468E3">
                                          <w:pPr>
                                            <w:rPr>
                                              <w:rFonts w:ascii="Verdana" w:hAnsi="Verdana"/>
                                              <w:color w:val="FFFFFF"/>
                                              <w:sz w:val="16"/>
                                              <w:szCs w:val="16"/>
                                            </w:rPr>
                                          </w:pPr>
                                        </w:p>
                                        <w:p w:rsidR="00D468E3" w:rsidRDefault="00D468E3">
                                          <w:pPr>
                                            <w:rPr>
                                              <w:rFonts w:ascii="Verdana" w:hAnsi="Verdana"/>
                                              <w:color w:val="4F604F"/>
                                              <w:sz w:val="16"/>
                                              <w:szCs w:val="16"/>
                                            </w:rPr>
                                          </w:pPr>
                                          <w:r>
                                            <w:rPr>
                                              <w:rFonts w:ascii="Verdana" w:hAnsi="Verdana"/>
                                              <w:color w:val="4F604F"/>
                                              <w:sz w:val="16"/>
                                              <w:szCs w:val="16"/>
                                            </w:rPr>
                                            <w:t>  </w:t>
                                          </w:r>
                                          <w:hyperlink r:id="rId34" w:tgtFrame="_blank" w:history="1">
                                            <w:r>
                                              <w:rPr>
                                                <w:rStyle w:val="Hyperlink"/>
                                                <w:rFonts w:ascii="Verdana" w:eastAsiaTheme="majorEastAsia" w:hAnsi="Verdana"/>
                                                <w:b/>
                                                <w:bCs/>
                                                <w:color w:val="000600"/>
                                                <w:sz w:val="16"/>
                                                <w:szCs w:val="16"/>
                                              </w:rPr>
                                              <w:t>Click Here for more info.</w:t>
                                            </w:r>
                                          </w:hyperlink>
                                        </w:p>
                                      </w:tc>
                                    </w:tr>
                                  </w:tbl>
                                  <w:p w:rsidR="00D468E3" w:rsidRDefault="00D468E3">
                                    <w:pPr>
                                      <w:rPr>
                                        <w:vanish/>
                                      </w:rPr>
                                    </w:pP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6059"/>
                                    </w:tblGrid>
                                    <w:tr w:rsidR="00D468E3">
                                      <w:trPr>
                                        <w:trHeight w:val="150"/>
                                        <w:tblCellSpacing w:w="7" w:type="dxa"/>
                                      </w:trPr>
                                      <w:tc>
                                        <w:tcPr>
                                          <w:tcW w:w="0" w:type="auto"/>
                                          <w:vAlign w:val="center"/>
                                          <w:hideMark/>
                                        </w:tcPr>
                                        <w:p w:rsidR="00D468E3" w:rsidRDefault="00D468E3">
                                          <w:pPr>
                                            <w:rPr>
                                              <w:sz w:val="20"/>
                                              <w:szCs w:val="20"/>
                                            </w:rPr>
                                          </w:pPr>
                                        </w:p>
                                      </w:tc>
                                    </w:tr>
                                  </w:tbl>
                                  <w:p w:rsidR="00D468E3" w:rsidRDefault="00D468E3">
                                    <w:pPr>
                                      <w:rPr>
                                        <w:sz w:val="20"/>
                                        <w:szCs w:val="20"/>
                                      </w:rPr>
                                    </w:pPr>
                                  </w:p>
                                </w:tc>
                              </w:tr>
                              <w:tr w:rsidR="00D468E3">
                                <w:trPr>
                                  <w:tblCellSpacing w:w="0" w:type="dxa"/>
                                </w:trPr>
                                <w:tc>
                                  <w:tcPr>
                                    <w:tcW w:w="5000" w:type="pct"/>
                                    <w:vAlign w:val="center"/>
                                  </w:tcPr>
                                  <w:tbl>
                                    <w:tblPr>
                                      <w:tblW w:w="5000" w:type="pct"/>
                                      <w:tblCellSpacing w:w="7" w:type="dxa"/>
                                      <w:shd w:val="clear" w:color="auto" w:fill="E8ECDA"/>
                                      <w:tblCellMar>
                                        <w:top w:w="75" w:type="dxa"/>
                                        <w:left w:w="75" w:type="dxa"/>
                                        <w:bottom w:w="75" w:type="dxa"/>
                                        <w:right w:w="75" w:type="dxa"/>
                                      </w:tblCellMar>
                                      <w:tblLook w:val="04A0" w:firstRow="1" w:lastRow="0" w:firstColumn="1" w:lastColumn="0" w:noHBand="0" w:noVBand="1"/>
                                    </w:tblPr>
                                    <w:tblGrid>
                                      <w:gridCol w:w="6043"/>
                                    </w:tblGrid>
                                    <w:tr w:rsidR="00D468E3">
                                      <w:trPr>
                                        <w:tblCellSpacing w:w="7" w:type="dxa"/>
                                      </w:trPr>
                                      <w:tc>
                                        <w:tcPr>
                                          <w:tcW w:w="0" w:type="auto"/>
                                          <w:tcBorders>
                                            <w:top w:val="single" w:sz="6" w:space="0" w:color="BFCE85"/>
                                            <w:left w:val="single" w:sz="6" w:space="0" w:color="BFCE85"/>
                                            <w:bottom w:val="single" w:sz="6" w:space="0" w:color="BFCE85"/>
                                            <w:right w:val="single" w:sz="6" w:space="0" w:color="BFCE85"/>
                                          </w:tcBorders>
                                          <w:shd w:val="clear" w:color="auto" w:fill="E8ECDA"/>
                                          <w:tcMar>
                                            <w:top w:w="30" w:type="dxa"/>
                                            <w:left w:w="30" w:type="dxa"/>
                                            <w:bottom w:w="30" w:type="dxa"/>
                                            <w:right w:w="30" w:type="dxa"/>
                                          </w:tcMar>
                                          <w:hideMark/>
                                        </w:tcPr>
                                        <w:p w:rsidR="00D468E3" w:rsidRDefault="00D468E3">
                                          <w:pPr>
                                            <w:pStyle w:val="NormalWeb"/>
                                            <w:spacing w:before="0" w:beforeAutospacing="0" w:after="0" w:afterAutospacing="0"/>
                                            <w:rPr>
                                              <w:rFonts w:ascii="Verdana" w:hAnsi="Verdana"/>
                                              <w:color w:val="000600"/>
                                              <w:sz w:val="16"/>
                                              <w:szCs w:val="16"/>
                                            </w:rPr>
                                          </w:pPr>
                                          <w:r>
                                            <w:rPr>
                                              <w:rStyle w:val="Strong"/>
                                              <w:rFonts w:ascii="Verdana" w:eastAsiaTheme="majorEastAsia" w:hAnsi="Verdana"/>
                                              <w:color w:val="000600"/>
                                              <w:sz w:val="28"/>
                                              <w:szCs w:val="28"/>
                                            </w:rPr>
                                            <w:lastRenderedPageBreak/>
                                            <w:t>Full House alert will follow soon!</w:t>
                                          </w:r>
                                        </w:p>
                                        <w:p w:rsidR="00D468E3" w:rsidRDefault="00D468E3">
                                          <w:pPr>
                                            <w:pStyle w:val="NormalWeb"/>
                                            <w:spacing w:before="0" w:beforeAutospacing="0" w:after="0" w:afterAutospacing="0"/>
                                            <w:rPr>
                                              <w:rFonts w:ascii="Verdana" w:hAnsi="Verdana"/>
                                              <w:color w:val="000600"/>
                                            </w:rPr>
                                          </w:pPr>
                                          <w:r>
                                            <w:rPr>
                                              <w:rStyle w:val="Strong"/>
                                              <w:rFonts w:ascii="Verdana" w:eastAsiaTheme="majorEastAsia" w:hAnsi="Verdana"/>
                                              <w:color w:val="000600"/>
                                            </w:rPr>
                                            <w:t>HB1003- Choice Expansion Bill</w:t>
                                          </w:r>
                                        </w:p>
                                        <w:p w:rsidR="00D468E3" w:rsidRDefault="00D468E3">
                                          <w:pPr>
                                            <w:rPr>
                                              <w:rFonts w:ascii="Verdana" w:hAnsi="Verdana"/>
                                              <w:color w:val="000600"/>
                                            </w:rPr>
                                          </w:pPr>
                                          <w:r>
                                            <w:rPr>
                                              <w:rFonts w:ascii="Verdana" w:hAnsi="Verdana"/>
                                              <w:color w:val="000600"/>
                                            </w:rPr>
                                            <w:t>  </w:t>
                                          </w:r>
                                        </w:p>
                                        <w:p w:rsidR="00D468E3" w:rsidRDefault="00D468E3">
                                          <w:pPr>
                                            <w:rPr>
                                              <w:rFonts w:ascii="Verdana" w:hAnsi="Verdana"/>
                                              <w:color w:val="4F604F"/>
                                              <w:sz w:val="22"/>
                                              <w:szCs w:val="22"/>
                                            </w:rPr>
                                          </w:pPr>
                                          <w:r>
                                            <w:rPr>
                                              <w:rFonts w:ascii="Verdana" w:hAnsi="Verdana"/>
                                              <w:color w:val="4F604F"/>
                                              <w:sz w:val="22"/>
                                              <w:szCs w:val="22"/>
                                            </w:rPr>
                                            <w:t xml:space="preserve">If HB1003 passes out of the Ways and Means Committee (and we are pretty confident it will) we will need to mobilize our grassroots efforts on the full House. Be watching for a full action alert later this week or next. </w:t>
                                          </w:r>
                                        </w:p>
                                        <w:p w:rsidR="00D468E3" w:rsidRDefault="00D468E3">
                                          <w:pPr>
                                            <w:rPr>
                                              <w:rFonts w:ascii="Verdana" w:hAnsi="Verdana"/>
                                              <w:color w:val="4F604F"/>
                                              <w:sz w:val="22"/>
                                              <w:szCs w:val="22"/>
                                            </w:rPr>
                                          </w:pPr>
                                          <w:r>
                                            <w:rPr>
                                              <w:rFonts w:ascii="Verdana" w:hAnsi="Verdana"/>
                                              <w:color w:val="4F604F"/>
                                              <w:sz w:val="22"/>
                                              <w:szCs w:val="22"/>
                                            </w:rPr>
                                            <w:t>  </w:t>
                                          </w:r>
                                        </w:p>
                                        <w:p w:rsidR="00D468E3" w:rsidRDefault="00D468E3">
                                          <w:pPr>
                                            <w:rPr>
                                              <w:rFonts w:ascii="Verdana" w:hAnsi="Verdana"/>
                                              <w:color w:val="4F604F"/>
                                              <w:sz w:val="22"/>
                                              <w:szCs w:val="22"/>
                                            </w:rPr>
                                          </w:pPr>
                                          <w:r>
                                            <w:rPr>
                                              <w:rFonts w:ascii="Verdana" w:hAnsi="Verdana"/>
                                              <w:color w:val="4F604F"/>
                                              <w:sz w:val="22"/>
                                              <w:szCs w:val="22"/>
                                            </w:rPr>
                                            <w:t>Please engage your school communities in these important efforts!</w:t>
                                          </w:r>
                                        </w:p>
                                      </w:tc>
                                    </w:tr>
                                  </w:tbl>
                                  <w:p w:rsidR="00D468E3" w:rsidRDefault="00D468E3">
                                    <w:pPr>
                                      <w:rPr>
                                        <w:vanish/>
                                      </w:rPr>
                                    </w:pP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6059"/>
                                    </w:tblGrid>
                                    <w:tr w:rsidR="00D468E3">
                                      <w:trPr>
                                        <w:trHeight w:val="150"/>
                                        <w:tblCellSpacing w:w="7" w:type="dxa"/>
                                      </w:trPr>
                                      <w:tc>
                                        <w:tcPr>
                                          <w:tcW w:w="0" w:type="auto"/>
                                          <w:vAlign w:val="center"/>
                                          <w:hideMark/>
                                        </w:tcPr>
                                        <w:p w:rsidR="00D468E3" w:rsidRDefault="00D468E3">
                                          <w:pPr>
                                            <w:rPr>
                                              <w:sz w:val="20"/>
                                              <w:szCs w:val="20"/>
                                            </w:rPr>
                                          </w:pPr>
                                        </w:p>
                                      </w:tc>
                                    </w:tr>
                                  </w:tbl>
                                  <w:p w:rsidR="00D468E3" w:rsidRDefault="00D468E3">
                                    <w:pPr>
                                      <w:rPr>
                                        <w:sz w:val="20"/>
                                        <w:szCs w:val="20"/>
                                      </w:rPr>
                                    </w:pPr>
                                  </w:p>
                                </w:tc>
                              </w:tr>
                              <w:tr w:rsidR="00D468E3">
                                <w:trPr>
                                  <w:tblCellSpacing w:w="0" w:type="dxa"/>
                                </w:trPr>
                                <w:tc>
                                  <w:tcPr>
                                    <w:tcW w:w="5000" w:type="pct"/>
                                    <w:vAlign w:val="center"/>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059"/>
                                    </w:tblGrid>
                                    <w:tr w:rsidR="00D468E3">
                                      <w:trPr>
                                        <w:tblCellSpacing w:w="0" w:type="dxa"/>
                                      </w:trPr>
                                      <w:tc>
                                        <w:tcPr>
                                          <w:tcW w:w="0" w:type="auto"/>
                                          <w:vAlign w:val="center"/>
                                          <w:hideMark/>
                                        </w:tcPr>
                                        <w:p w:rsidR="00D468E3" w:rsidRDefault="00D468E3">
                                          <w:pPr>
                                            <w:rPr>
                                              <w:rFonts w:ascii="Verdana" w:hAnsi="Verdana"/>
                                              <w:color w:val="4F604F"/>
                                              <w:sz w:val="22"/>
                                              <w:szCs w:val="22"/>
                                            </w:rPr>
                                          </w:pPr>
                                          <w:r>
                                            <w:rPr>
                                              <w:rFonts w:ascii="Verdana" w:hAnsi="Verdana"/>
                                              <w:color w:val="4F604F"/>
                                              <w:sz w:val="22"/>
                                              <w:szCs w:val="22"/>
                                            </w:rPr>
                                            <w:t>Thanks for being a part of Indiana Non-Public Schools' Grassroots voice!</w:t>
                                          </w:r>
                                        </w:p>
                                        <w:p w:rsidR="00D468E3" w:rsidRDefault="00D468E3">
                                          <w:pPr>
                                            <w:rPr>
                                              <w:rFonts w:ascii="Verdana" w:hAnsi="Verdana"/>
                                              <w:color w:val="4F604F"/>
                                              <w:sz w:val="16"/>
                                              <w:szCs w:val="16"/>
                                            </w:rPr>
                                          </w:pPr>
                                          <w:r>
                                            <w:rPr>
                                              <w:rFonts w:ascii="Verdana" w:hAnsi="Verdana"/>
                                              <w:color w:val="4F604F"/>
                                              <w:sz w:val="16"/>
                                              <w:szCs w:val="16"/>
                                            </w:rPr>
                                            <w:t>  </w:t>
                                          </w:r>
                                        </w:p>
                                        <w:p w:rsidR="00D468E3" w:rsidRDefault="00D468E3">
                                          <w:pPr>
                                            <w:rPr>
                                              <w:rFonts w:ascii="Verdana" w:hAnsi="Verdana"/>
                                              <w:color w:val="4F604F"/>
                                              <w:sz w:val="16"/>
                                              <w:szCs w:val="16"/>
                                            </w:rPr>
                                          </w:pPr>
                                          <w:r>
                                            <w:rPr>
                                              <w:rFonts w:ascii="Verdana" w:hAnsi="Verdana"/>
                                              <w:b/>
                                              <w:bCs/>
                                              <w:color w:val="4F604F"/>
                                              <w:sz w:val="16"/>
                                              <w:szCs w:val="16"/>
                                            </w:rPr>
                                            <w:t>Sincerely,</w:t>
                                          </w:r>
                                        </w:p>
                                        <w:p w:rsidR="00D468E3" w:rsidRDefault="00D468E3">
                                          <w:pPr>
                                            <w:rPr>
                                              <w:rFonts w:ascii="Verdana" w:hAnsi="Verdana"/>
                                              <w:color w:val="4F604F"/>
                                              <w:sz w:val="16"/>
                                              <w:szCs w:val="16"/>
                                            </w:rPr>
                                          </w:pPr>
                                          <w:r>
                                            <w:rPr>
                                              <w:rFonts w:ascii="Verdana" w:hAnsi="Verdana"/>
                                              <w:color w:val="4F604F"/>
                                              <w:sz w:val="16"/>
                                              <w:szCs w:val="16"/>
                                            </w:rPr>
                                            <w:t>  </w:t>
                                          </w:r>
                                        </w:p>
                                        <w:p w:rsidR="00D468E3" w:rsidRDefault="00D468E3">
                                          <w:pPr>
                                            <w:rPr>
                                              <w:rFonts w:ascii="Comic Sans MS" w:hAnsi="Comic Sans MS"/>
                                              <w:color w:val="4F604F"/>
                                            </w:rPr>
                                          </w:pPr>
                                          <w:r>
                                            <w:rPr>
                                              <w:rStyle w:val="Emphasis"/>
                                              <w:rFonts w:ascii="Comic Sans MS" w:eastAsiaTheme="majorEastAsia" w:hAnsi="Comic Sans MS"/>
                                              <w:color w:val="4F604F"/>
                                            </w:rPr>
                                            <w:t>John</w:t>
                                          </w:r>
                                        </w:p>
                                      </w:tc>
                                    </w:tr>
                                  </w:tbl>
                                  <w:p w:rsidR="00D468E3" w:rsidRDefault="00D468E3">
                                    <w:pPr>
                                      <w:rPr>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059"/>
                                    </w:tblGrid>
                                    <w:tr w:rsidR="00D468E3">
                                      <w:trPr>
                                        <w:tblCellSpacing w:w="0" w:type="dxa"/>
                                      </w:trPr>
                                      <w:tc>
                                        <w:tcPr>
                                          <w:tcW w:w="0" w:type="auto"/>
                                          <w:vAlign w:val="center"/>
                                          <w:hideMark/>
                                        </w:tcPr>
                                        <w:p w:rsidR="00D468E3" w:rsidRDefault="00D468E3">
                                          <w:pPr>
                                            <w:spacing w:after="150"/>
                                            <w:rPr>
                                              <w:rFonts w:ascii="Verdana" w:hAnsi="Verdana"/>
                                              <w:color w:val="4F604F"/>
                                              <w:sz w:val="16"/>
                                              <w:szCs w:val="16"/>
                                            </w:rPr>
                                          </w:pPr>
                                          <w:r>
                                            <w:rPr>
                                              <w:rFonts w:ascii="Verdana" w:hAnsi="Verdana"/>
                                              <w:color w:val="4F604F"/>
                                              <w:sz w:val="16"/>
                                              <w:szCs w:val="16"/>
                                            </w:rPr>
                                            <w:br/>
                                            <w:t>John Elcesser</w:t>
                                          </w:r>
                                          <w:r>
                                            <w:rPr>
                                              <w:rFonts w:ascii="Verdana" w:hAnsi="Verdana"/>
                                              <w:color w:val="4F604F"/>
                                              <w:sz w:val="16"/>
                                              <w:szCs w:val="16"/>
                                            </w:rPr>
                                            <w:br/>
                                            <w:t>Indiana Non-Public Education Association</w:t>
                                          </w:r>
                                        </w:p>
                                      </w:tc>
                                    </w:tr>
                                  </w:tbl>
                                  <w:p w:rsidR="00D468E3" w:rsidRDefault="00D468E3">
                                    <w:pPr>
                                      <w:rPr>
                                        <w:sz w:val="20"/>
                                        <w:szCs w:val="20"/>
                                      </w:rPr>
                                    </w:pPr>
                                  </w:p>
                                </w:tc>
                              </w:tr>
                            </w:tbl>
                            <w:p w:rsidR="00D468E3" w:rsidRDefault="00D468E3">
                              <w:pPr>
                                <w:rPr>
                                  <w:sz w:val="20"/>
                                  <w:szCs w:val="20"/>
                                </w:rPr>
                              </w:pPr>
                            </w:p>
                          </w:tc>
                        </w:tr>
                      </w:tbl>
                      <w:p w:rsidR="00D468E3" w:rsidRDefault="00D468E3">
                        <w:pPr>
                          <w:rPr>
                            <w:sz w:val="20"/>
                            <w:szCs w:val="20"/>
                          </w:rPr>
                        </w:pPr>
                      </w:p>
                    </w:tc>
                  </w:tr>
                </w:tbl>
                <w:p w:rsidR="00D468E3" w:rsidRDefault="00D468E3">
                  <w:pPr>
                    <w:rPr>
                      <w:sz w:val="20"/>
                      <w:szCs w:val="20"/>
                    </w:rPr>
                  </w:pPr>
                </w:p>
              </w:tc>
            </w:tr>
            <w:tr w:rsidR="00D468E3">
              <w:trPr>
                <w:trHeight w:val="150"/>
                <w:tblCellSpacing w:w="0" w:type="dxa"/>
                <w:jc w:val="center"/>
              </w:trPr>
              <w:tc>
                <w:tcPr>
                  <w:tcW w:w="5000" w:type="pct"/>
                  <w:tcMar>
                    <w:top w:w="15" w:type="dxa"/>
                    <w:left w:w="15" w:type="dxa"/>
                    <w:bottom w:w="15" w:type="dxa"/>
                    <w:right w:w="15" w:type="dxa"/>
                  </w:tcMar>
                  <w:vAlign w:val="center"/>
                  <w:hideMark/>
                </w:tcPr>
                <w:p w:rsidR="00D468E3" w:rsidRDefault="00D468E3">
                  <w:pPr>
                    <w:rPr>
                      <w:sz w:val="20"/>
                      <w:szCs w:val="20"/>
                    </w:rPr>
                  </w:pPr>
                </w:p>
              </w:tc>
            </w:tr>
          </w:tbl>
          <w:p w:rsidR="00D468E3" w:rsidRDefault="00D468E3">
            <w:pPr>
              <w:jc w:val="center"/>
              <w:rPr>
                <w:sz w:val="20"/>
                <w:szCs w:val="20"/>
              </w:rPr>
            </w:pPr>
          </w:p>
        </w:tc>
      </w:tr>
    </w:tbl>
    <w:p w:rsidR="00EC17C3" w:rsidRDefault="00EC17C3">
      <w:bookmarkStart w:id="2" w:name="_GoBack"/>
      <w:bookmarkEnd w:id="2"/>
    </w:p>
    <w:sectPr w:rsidR="00EC1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E3"/>
    <w:rsid w:val="008A39BF"/>
    <w:rsid w:val="00D468E3"/>
    <w:rsid w:val="00EC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E3"/>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A39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9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39BF"/>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8A39BF"/>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8A39BF"/>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8A39BF"/>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8A39BF"/>
    <w:pPr>
      <w:keepNext/>
      <w:keepLines/>
      <w:spacing w:before="200"/>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9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9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39B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A39B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A39B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A39B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A39BF"/>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8A39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39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A39BF"/>
    <w:pPr>
      <w:numPr>
        <w:ilvl w:val="1"/>
      </w:numPr>
      <w:spacing w:after="20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A39BF"/>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8A39BF"/>
    <w:rPr>
      <w:i/>
      <w:iCs/>
    </w:rPr>
  </w:style>
  <w:style w:type="paragraph" w:styleId="NoSpacing">
    <w:name w:val="No Spacing"/>
    <w:uiPriority w:val="1"/>
    <w:qFormat/>
    <w:rsid w:val="008A39BF"/>
    <w:pPr>
      <w:spacing w:after="0"/>
    </w:pPr>
  </w:style>
  <w:style w:type="character" w:styleId="SubtleEmphasis">
    <w:name w:val="Subtle Emphasis"/>
    <w:basedOn w:val="DefaultParagraphFont"/>
    <w:uiPriority w:val="19"/>
    <w:qFormat/>
    <w:rsid w:val="008A39BF"/>
    <w:rPr>
      <w:i/>
      <w:iCs/>
      <w:color w:val="808080" w:themeColor="text1" w:themeTint="7F"/>
    </w:rPr>
  </w:style>
  <w:style w:type="character" w:styleId="Hyperlink">
    <w:name w:val="Hyperlink"/>
    <w:basedOn w:val="DefaultParagraphFont"/>
    <w:uiPriority w:val="99"/>
    <w:semiHidden/>
    <w:unhideWhenUsed/>
    <w:rsid w:val="00D468E3"/>
    <w:rPr>
      <w:color w:val="0000FF"/>
      <w:u w:val="single"/>
    </w:rPr>
  </w:style>
  <w:style w:type="paragraph" w:styleId="NormalWeb">
    <w:name w:val="Normal (Web)"/>
    <w:basedOn w:val="Normal"/>
    <w:uiPriority w:val="99"/>
    <w:unhideWhenUsed/>
    <w:rsid w:val="00D468E3"/>
    <w:pPr>
      <w:spacing w:before="100" w:beforeAutospacing="1" w:after="100" w:afterAutospacing="1"/>
    </w:pPr>
  </w:style>
  <w:style w:type="character" w:styleId="Strong">
    <w:name w:val="Strong"/>
    <w:basedOn w:val="DefaultParagraphFont"/>
    <w:uiPriority w:val="22"/>
    <w:qFormat/>
    <w:rsid w:val="00D468E3"/>
    <w:rPr>
      <w:b/>
      <w:bCs/>
    </w:rPr>
  </w:style>
  <w:style w:type="paragraph" w:styleId="BalloonText">
    <w:name w:val="Balloon Text"/>
    <w:basedOn w:val="Normal"/>
    <w:link w:val="BalloonTextChar"/>
    <w:uiPriority w:val="99"/>
    <w:semiHidden/>
    <w:unhideWhenUsed/>
    <w:rsid w:val="00D468E3"/>
    <w:rPr>
      <w:rFonts w:ascii="Tahoma" w:hAnsi="Tahoma" w:cs="Tahoma"/>
      <w:sz w:val="16"/>
      <w:szCs w:val="16"/>
    </w:rPr>
  </w:style>
  <w:style w:type="character" w:customStyle="1" w:styleId="BalloonTextChar">
    <w:name w:val="Balloon Text Char"/>
    <w:basedOn w:val="DefaultParagraphFont"/>
    <w:link w:val="BalloonText"/>
    <w:uiPriority w:val="99"/>
    <w:semiHidden/>
    <w:rsid w:val="00D468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E3"/>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A39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9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39BF"/>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8A39BF"/>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8A39BF"/>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8A39BF"/>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8A39BF"/>
    <w:pPr>
      <w:keepNext/>
      <w:keepLines/>
      <w:spacing w:before="200"/>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9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9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39B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A39B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A39B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A39B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A39BF"/>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8A39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39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A39BF"/>
    <w:pPr>
      <w:numPr>
        <w:ilvl w:val="1"/>
      </w:numPr>
      <w:spacing w:after="20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A39BF"/>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8A39BF"/>
    <w:rPr>
      <w:i/>
      <w:iCs/>
    </w:rPr>
  </w:style>
  <w:style w:type="paragraph" w:styleId="NoSpacing">
    <w:name w:val="No Spacing"/>
    <w:uiPriority w:val="1"/>
    <w:qFormat/>
    <w:rsid w:val="008A39BF"/>
    <w:pPr>
      <w:spacing w:after="0"/>
    </w:pPr>
  </w:style>
  <w:style w:type="character" w:styleId="SubtleEmphasis">
    <w:name w:val="Subtle Emphasis"/>
    <w:basedOn w:val="DefaultParagraphFont"/>
    <w:uiPriority w:val="19"/>
    <w:qFormat/>
    <w:rsid w:val="008A39BF"/>
    <w:rPr>
      <w:i/>
      <w:iCs/>
      <w:color w:val="808080" w:themeColor="text1" w:themeTint="7F"/>
    </w:rPr>
  </w:style>
  <w:style w:type="character" w:styleId="Hyperlink">
    <w:name w:val="Hyperlink"/>
    <w:basedOn w:val="DefaultParagraphFont"/>
    <w:uiPriority w:val="99"/>
    <w:semiHidden/>
    <w:unhideWhenUsed/>
    <w:rsid w:val="00D468E3"/>
    <w:rPr>
      <w:color w:val="0000FF"/>
      <w:u w:val="single"/>
    </w:rPr>
  </w:style>
  <w:style w:type="paragraph" w:styleId="NormalWeb">
    <w:name w:val="Normal (Web)"/>
    <w:basedOn w:val="Normal"/>
    <w:uiPriority w:val="99"/>
    <w:unhideWhenUsed/>
    <w:rsid w:val="00D468E3"/>
    <w:pPr>
      <w:spacing w:before="100" w:beforeAutospacing="1" w:after="100" w:afterAutospacing="1"/>
    </w:pPr>
  </w:style>
  <w:style w:type="character" w:styleId="Strong">
    <w:name w:val="Strong"/>
    <w:basedOn w:val="DefaultParagraphFont"/>
    <w:uiPriority w:val="22"/>
    <w:qFormat/>
    <w:rsid w:val="00D468E3"/>
    <w:rPr>
      <w:b/>
      <w:bCs/>
    </w:rPr>
  </w:style>
  <w:style w:type="paragraph" w:styleId="BalloonText">
    <w:name w:val="Balloon Text"/>
    <w:basedOn w:val="Normal"/>
    <w:link w:val="BalloonTextChar"/>
    <w:uiPriority w:val="99"/>
    <w:semiHidden/>
    <w:unhideWhenUsed/>
    <w:rsid w:val="00D468E3"/>
    <w:rPr>
      <w:rFonts w:ascii="Tahoma" w:hAnsi="Tahoma" w:cs="Tahoma"/>
      <w:sz w:val="16"/>
      <w:szCs w:val="16"/>
    </w:rPr>
  </w:style>
  <w:style w:type="character" w:customStyle="1" w:styleId="BalloonTextChar">
    <w:name w:val="Balloon Text Char"/>
    <w:basedOn w:val="DefaultParagraphFont"/>
    <w:link w:val="BalloonText"/>
    <w:uiPriority w:val="99"/>
    <w:semiHidden/>
    <w:rsid w:val="00D468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itor.r20.constantcontact.com/email.jsp?m=1101373709140" TargetMode="External"/><Relationship Id="rId13" Type="http://schemas.openxmlformats.org/officeDocument/2006/relationships/hyperlink" Target="http://r20.rs6.net/tn.jsp?e=001igKbsZx3m5U25ZWjfEWtsTtoCR5LwW8EPvVHkkQXgFAPT5mIfKeze-Eh3xbm-CsTxLXa5K2qukwsgVzNWmMsVcyjfteItMe6zhg6lUXvwcZoKG-YA1SyYSltjQOTB6KolGtY2i6CZJ3H7uemCM3sv7z_DDJoaiwBVxcb9deZVx1PETG_ViQLyGS6mMPd5E8RUYB-L73nUog5kaeI5OjwhPhe_248FJhW_Z0JdWKuXsbszZ-RQ3l7rpCARAjRE8Q2OOL-rsn_rvbqsHYzrcYubjJB-bIWZxrmC3-sTMINdQM=" TargetMode="External"/><Relationship Id="rId18" Type="http://schemas.openxmlformats.org/officeDocument/2006/relationships/hyperlink" Target="http://r20.rs6.net/tn.jsp?e=001igKbsZx3m5XkX539GY3_u_Z3v1nA2EEhboVLaJ8k8QJ0bbWqcbmfxPFG_LVc1XK7Q_FECkbQzO_geyhf5tl-XoHHGiyLQLUi774TFFgsberWeE2iA0xoAjumP8F6LUazO9ArzbMXH48e5V2neyC7_70Op4YuxQ6ORpa8daeW5i9WALcQkZvwx9aOiBD8Yo4vXQkhvbgegGgqAkcWH97IoMtzJDIPGUsqXQLESRImHlI5unyrvtbt_dil9w96h75np3SD_N7cYFc09EZM477TBj-XyJ2_cNFTcA2QKOA5Qe8=" TargetMode="External"/><Relationship Id="rId26" Type="http://schemas.openxmlformats.org/officeDocument/2006/relationships/hyperlink" Target="http://r20.rs6.net/tn.jsp?e=001igKbsZx3m5W3563LaHEJ4yE5YjlbNqiacdO04zJQ4PdYk43DA4pMlJMO6ZymqNmj-rjcxOkPfsign3yOEo_WCZ30-NEHF1OndjHt3u_UayqC55yzYawckdJp-nTJMEsJUJrpA5BIAKUu729R_JlCeI4aZTaIV8leVXRF7cPIzDiLxA0oaGEcMq9kxmZjXpUY7MK6EhFl1AeXP_PEtTaoUwDU0s05m01iyZWA_cKiTXfX9F_82vqgdLzzrv5s7HnsMr9sEAROMpFSjkS12gHsrBHDjkVRHkx49kVBTIGwPVM=" TargetMode="External"/><Relationship Id="rId3" Type="http://schemas.openxmlformats.org/officeDocument/2006/relationships/settings" Target="settings.xml"/><Relationship Id="rId21" Type="http://schemas.openxmlformats.org/officeDocument/2006/relationships/hyperlink" Target="http://r20.rs6.net/tn.jsp?e=001igKbsZx3m5W62bAzMrjNnaCOfOF8HtA7DRXnRo4IPBUspblyDFLbSndK3nRpzNqTfrYCZHU3Dvyn2TNMuRKscARgCaQ6zeQfzLqKX_D2JyGXEMnZYYTZ4L0T36A_4qjy2zldQN0qUQuMqt0OlhdWDBrGoe-DrIwE7jAbarzpq_87JOmT9Qudw7Dctm0MdVLEG-mzPfQNam5ugXBlt1tBof_BlAGLrY-6AOycbqxx1Cg3K-ifQT5HZVPYboQlvz2gRcXRRKq58jjz1qReKOLGOnm4v3ubw32B8kAg4Yv30aQ=" TargetMode="External"/><Relationship Id="rId34" Type="http://schemas.openxmlformats.org/officeDocument/2006/relationships/hyperlink" Target="http://r20.rs6.net/tn.jsp?e=001igKbsZx3m5WfVQcEoIKbGiGbeN0Sc-p8qXJJG-VLTIfoNDl-iD5ik_8Y73ehjUJsugnOtfUmldzYxaT1iqRWyxr3FqndJE8pUx2qKevI1Cw53reLRk9OBPpr2m8kAIXK" TargetMode="External"/><Relationship Id="rId7" Type="http://schemas.openxmlformats.org/officeDocument/2006/relationships/hyperlink" Target="http://r20.rs6.net/tn.jsp?e=001igKbsZx3m5UiZ8OA35Djc0u0-8Qd1IHnVGkGT6YEapSjnqYd-2pYMl8297EdyCGC_AdJ9GZeqwbSRJRMAH0hSaW9ngzZVg76E1BOKTVu8m4=" TargetMode="External"/><Relationship Id="rId12" Type="http://schemas.openxmlformats.org/officeDocument/2006/relationships/hyperlink" Target="http://r20.rs6.net/tn.jsp?e=001igKbsZx3m5UaRIywcQmLmubPxNjFIkes325SGN37SBifg5dBnaVeq92YgVgN36MmwLSg1sfYY0HVquPJiJGikq-fXkCiNvnQUHn_G-utazTkwilLU7TIQFe9-fJWLVgmB6KrlxMlXWrJllBsTtNg2x_BpnxzEYh9hgg2sUPD5d_9_SWs6qJCGhoPWKWxTlVXjgVhuPOhkP0K6afMt5-g8sI0ev2cdVlWVLmGUxG6SDc0GKccbgL7K_YfyEUiH7mHc7XFmhc4LmvYXfZcDBMxtxb77eed06yd3KPUFimcMDM=" TargetMode="External"/><Relationship Id="rId17" Type="http://schemas.openxmlformats.org/officeDocument/2006/relationships/hyperlink" Target="http://r20.rs6.net/tn.jsp?e=001igKbsZx3m5V9wSkmJ9-Nn3P0aJuQpbaND80hrr3mG9bLMpi92N4E1NfbSVh_XjQm92fGMZcR_NEAF684g3JXgOz3JyeDIdD0Onms69HUIhhRBYE1agJDe23JKdiZj4HlQV3C7o0p47Mek6j9AREOk911Auh7LJJUXcF1S7BjBEsMeICo4GQAxppQTC7t3gRpqqSnN9ctxh5XzjuJE4h1K4QYgcbwB2pSn4FwVuSqzNo2ClDxNFk2MZPHZqEZzuzapSYhPICc8yWbVL40HiqaVyIduXZVs0FwQ9zpJ4LNTg0=" TargetMode="External"/><Relationship Id="rId25" Type="http://schemas.openxmlformats.org/officeDocument/2006/relationships/hyperlink" Target="http://r20.rs6.net/tn.jsp?e=001igKbsZx3m5WEiC3MpNFq72phOBKziFnJQ49pS2uR8G8aLyxIjiy3so99us4bDFRI58JeJ7mfCQ6d5vBcUPP-dIyBVHF7Vw6tjzbAO1xAvSYx4qsgN2bEsMnMUgWO9N6Ojya-9yXu_H2FSNxD5yluaaEjrAFGc4z_m-kj3HljEorY-xTTcN38BIA_mIYgEkBbXW5NIJIfltGfanlnP3BRUfO3F3UFekX6LCkaIAEFKkpQRgMU_5F_AOXAeBjRo9C13v_hbuQAobXE49lAnNusHjIeqjN-JO6ETgEPYGsCwJg=" TargetMode="External"/><Relationship Id="rId33" Type="http://schemas.openxmlformats.org/officeDocument/2006/relationships/hyperlink" Target="http://r20.rs6.net/tn.jsp?e=001igKbsZx3m5W9HuII-UzLjsqbq3nKKDXmlzpYdD9tqAjDnTrcwQ0fnsZV03qwZliJtQ2KEGNuhA2SDWQyPNJObhaEdyglgCrhwJu_RYzLKTzi24K_T1nXEz3_agoAAYMyBRTdWcDWN2HhQAIwv-dCj47QY_e8NFhj" TargetMode="External"/><Relationship Id="rId2" Type="http://schemas.microsoft.com/office/2007/relationships/stylesWithEffects" Target="stylesWithEffects.xml"/><Relationship Id="rId16" Type="http://schemas.openxmlformats.org/officeDocument/2006/relationships/hyperlink" Target="http://r20.rs6.net/tn.jsp?e=001igKbsZx3m5UJqh62fTBxqz0T8ANsC7_JqBV3WnRjJQ7KbooiZPqVa8dSnOfqdpmdNcThvX6oqflxESc2XfbC2Y0YELLPnROD1iJWm1J5IpsUBawYOtLu4f-G_2fuROFq3JeTm1SH35CX0ggJm30XPOGj_WdtOfV6x62SNsxDfQTTIyEpK4vdQ5pVxImsMCJBrxPt6B-YRPbMdhXa6IV4SK75_M4ftht1n9RnJcsOKR1OkDcD4AxB0uoNtAeiVrVKHEy0cpy2qRnrAU9S1lOrGHtSaVaLV1PwQJU5ofET46I=" TargetMode="External"/><Relationship Id="rId20" Type="http://schemas.openxmlformats.org/officeDocument/2006/relationships/hyperlink" Target="http://r20.rs6.net/tn.jsp?e=001igKbsZx3m5WoYUoPaGOQ2qQ1ejKOxibctRqJleHFksMkKvF9Q__elNJ_Nbs1h4weJ4lOsC3TiDrtxDrGn2ISk5pARCBThLpGyrZCrYQQtRJqJ5AhUtL-YIDb83to3rZpVuP7aXnJc0lub0I5Ow0kTd-upEouhQGBzJcMAhcahM8bP2ngvBV0FAgGKdDTO_c50jopaHpneQUl4zrW5lLJuwy_stllNWiL6BFHlsusCyTF3GfpbAlq6w8jyfdDjqxc-b8YwEbPhTvL0gqT7huk3Zgvm_bRCp2uwW_XoaJWKOw=" TargetMode="External"/><Relationship Id="rId29" Type="http://schemas.openxmlformats.org/officeDocument/2006/relationships/hyperlink" Target="http://r20.rs6.net/tn.jsp?e=001igKbsZx3m5XNqZIthvgzlHJZnuFtBhASGwZIiMc-PEnq6BTl0ZvLK94zF1y7sGuQIxSr60X4Id7bO775GSkm3TtdP22rrD8tUDbNFnEK3-OEaJLfQOv5aMijvwbU-QcEpUR9K9E4AHCNPBedRNrrplGBIbP58Zier_pOsn-8zGktBmh_8D50neW2o3QkB9gnH8OBEfBJqu-z4jOUGlm2ni5fHjNCLepIb2xNb5SH5o4vhhX1s6ZMmyj6hyNpdehjZIkpv3DICeCP4Yy3sBjwNGEWu_2h8Xi9rDcfVVib8Eo=" TargetMode="External"/><Relationship Id="rId1" Type="http://schemas.openxmlformats.org/officeDocument/2006/relationships/styles" Target="styles.xml"/><Relationship Id="rId6" Type="http://schemas.openxmlformats.org/officeDocument/2006/relationships/hyperlink" Target="http://r20.rs6.net/tn.jsp?e=001igKbsZx3m5WfVQcEoIKbGiGbeN0Sc-p8qXJJG-VLTIfoNDl-iD5ik_8Y73ehjUJsugnOtfUmldzYxaT1iqRWyxr3FqndJE8pUx2qKevI1Cw53reLRk9OBPpr2m8kAIXK" TargetMode="External"/><Relationship Id="rId11" Type="http://schemas.openxmlformats.org/officeDocument/2006/relationships/hyperlink" Target="http://r20.rs6.net/tn.jsp?e=001igKbsZx3m5XUHVWhvIpSfskvdcXphCpmnLicUCClFu_LeOxtvdp6CgA5lwsE0FxCW7GoT0ygUKDXQMfGSTDbi5z9oyGaEjo7aqDlPfTIYUFziQ73aqqEvjTU446MXWzvyHFkuDroS-KGRWeQkPNlAA-xA3S6sIH9fw_GS2Xcx6Vc6iz43Ao3YFCI8efMFtNcvy4sxaWhUddH4WXHTya_IfzG63Xobhoe2So-Rha7i6mkm3BJOYqiAIiFI34SmlQJW4muDwkkzlDvh8K-znVLuFhEq7Gg0RpKdiGdGCDemLo=" TargetMode="External"/><Relationship Id="rId24" Type="http://schemas.openxmlformats.org/officeDocument/2006/relationships/hyperlink" Target="http://r20.rs6.net/tn.jsp?e=001igKbsZx3m5WgHysNSLX3Fjs_BvwGj1vDoKnvXtVypxrJL790_GoAC9NzwO-QC11BupP6TWIYyxd4al9df71huy_fznCGtND96EguESDDkftrXwFsGGo2i6ddYMLAyUEtHOVSQxUNGxbmYWZ196SmLJs8IreLutEcK_Md66O6frHfrxBYbtwZF4-HOFkoo4XTwI1XV4yd_vMrA3xXUi0aX-n4VMMYeUgsCTR0BqBad1TAYSyZRbi_-yroobWzOxmw-mAa4KtHtKi7Yv3cd8ue1eILEOAB-5je58EP8BI_15Q=" TargetMode="External"/><Relationship Id="rId32" Type="http://schemas.openxmlformats.org/officeDocument/2006/relationships/hyperlink" Target="http://r20.rs6.net/tn.jsp?e=001igKbsZx3m5WGU9xYltQm0OAL2QEE9MKchdUkG-seYKrMkfur8j0C_uPU3HJdncoTS6xrQ_Od6s_dQ9vScgfdtCTRJXq7eF7smUDLAyH6B2eO8iwofNwhw99QDBY3n5ykCLgQ-Gi_v0nO1Dro37P2GMb8x14XgNqPfttdxx4titBcuvGwmuUCAUx0QG3PdTjhcwoW9tjPgBLvlyvjzwu8dUAZm4UN9twfZLlpf40D5n42sdBEKW8B81ZoCNHTHDUg-RWj3jHhKz3Ur5YW9wCQOoO_qYCZOvULHC12ljjFwKY=" TargetMode="External"/><Relationship Id="rId5" Type="http://schemas.openxmlformats.org/officeDocument/2006/relationships/image" Target="media/image1.jpeg"/><Relationship Id="rId15" Type="http://schemas.openxmlformats.org/officeDocument/2006/relationships/hyperlink" Target="http://r20.rs6.net/tn.jsp?e=001igKbsZx3m5UD8hHonOYG1sDGcDw2YLDbQSV2BXYrnuFAQjtXwYvYNbQkUOzR8k0z8FDn84jA_oc0_vAGQbbyChmrQa-oPGOa_Om3Jx00eOlBlpQfXYkUdKWkZr1NkzNDWb-CcQVOv4XgxkOC2WV3BSmNyLMsEb-dZD1i6gDjsjsO_vPC4J7ZITDaLLmBsScS-3WVbtsi-VDEaSXCA2cWyJA3_jEtZdd70iRmiYxBE3b_vVnu8zUk5uNi0LYHtca1qN08AAgba5I3r-wC1T7iwgPz3GNVq9gAecbEvAMmiR0=" TargetMode="External"/><Relationship Id="rId23" Type="http://schemas.openxmlformats.org/officeDocument/2006/relationships/hyperlink" Target="http://r20.rs6.net/tn.jsp?e=001igKbsZx3m5VBd_xy23UcFzHMsLVNAW4yN6QCwS22tJImX-LKW-eJweehrBpH-6YFeFDHHhZkX0izUDg1PT0D0FckUHFlIL2vmIb9X-fKXGCJ29cXTemEAbxJULNGJBgwCvRgktUtLm5a125hHe1hj4Xl5NSXm_nNP7GWoxwo6-bMOcLXVYOv6m3gsIUrB5u6Fs1cY_PGSWxlIOwA1Gl0jQWloHJN__40GJeyK7WrtSJIYeMxlOqv-oMAXAkk28DHGXgrWBgu8H-5kzOr7NTJIirJwWP5wQ8-eNGl5AkYf3o=" TargetMode="External"/><Relationship Id="rId28" Type="http://schemas.openxmlformats.org/officeDocument/2006/relationships/hyperlink" Target="http://r20.rs6.net/tn.jsp?e=001igKbsZx3m5U6gNrXYT5a9RSA_Z4VdDXopc4OWocGE2shVTnlX7WsKOGDNWuzVTjujmV2HZlGgAYsybvFiZgiMoV_-usbnI80Sb_9GTk3p54jMImYgsmLnLy_2DVlyQcrSBBJI8hIEHMDuJVGEJCb3nW1X9XuGfwhVSxZgnIzj4BK8BBCcZeVDaEmC_yCnD6Ry68WvC3VvRBtHLQfeNCOCkBMyT8Km2tWQgmt7zEvVuJSH2f7Zcc504SJsDtcf5u1iry3_zOuJFr7nktEzyXLXWux8BuyjUtfwYsKNKuTwMY=" TargetMode="External"/><Relationship Id="rId36" Type="http://schemas.openxmlformats.org/officeDocument/2006/relationships/theme" Target="theme/theme1.xml"/><Relationship Id="rId10" Type="http://schemas.openxmlformats.org/officeDocument/2006/relationships/hyperlink" Target="http://r20.rs6.net/tn.jsp?e=001igKbsZx3m5VnFUxgN_CdfANHP_Qu5kZJmvzg6VcwIhSh_ZG2KK3xE_79R1GRhseRtzVRQYcJa2bQK5g00xdL2fw4KNfDJxgrkPNN3gAx6nqRR7FLqaZtbgRJEHK0v7bfvsSHkoTa65m68PY3qr2kSijv3Ztl6H8NQD7RaRfQSW7Qh0QchXkpY_XAjy-Php2WlhjayjQcOgo9HOmP7MGoETeCeBNTPRjtYrnZ8J0fOcB8ePZVJco96sXLjc7Cuvu9iH4MOLntvGVnNWHfolpZm6jNlEd9tfpEaNNeipflBO4=" TargetMode="External"/><Relationship Id="rId19" Type="http://schemas.openxmlformats.org/officeDocument/2006/relationships/hyperlink" Target="http://r20.rs6.net/tn.jsp?e=001igKbsZx3m5W4Ahdl4k0dv_ABfhnawmXQfiKWlGUUFOT_nAY_Ga4YcwktRSbzpf3O3INhMrCZqaGojtGbRDVNrZD0WwuDFle7dx4Qqm54mbJ8dW4Uy1bpsOgz_2n-4Zjnjj3pTSUK8W52BAokM7TjlThd3d5pxdaOuQHzz18YcxtQ3d6l2zkSRBjLjyX3AsWLpyWdA_Vyop4ynAVPFAFDGBcsQFLTQ0YeZqzUZRdkgGKrgJv8EN-4vtvJuIocJi_ykTdJ4-kmaPjX5IvHbCPyUn5NFahoIQSfZlQ3uQ2Hx5M=" TargetMode="External"/><Relationship Id="rId31" Type="http://schemas.openxmlformats.org/officeDocument/2006/relationships/hyperlink" Target="http://r20.rs6.net/tn.jsp?e=001igKbsZx3m5UgDRVrmm3vjnx0lBZAFsTvb3ycoxl2tDAhBZaKXgwkCKnbEIC68KoXU_Ed_LGY75IhPhTjqnG7uFNqovwCNSmrhBOiXhIzOMZITqfuiGXUhbJ3Bv6pqQd6Hhj6dCnu8Vg7do4d_vaF-Cujp1vgdSyCwBAkDs_K-fB8uJ-iFWXdBfxe8MWYUyaZ3isWQ03Q3NGD-kqUUgDpJFYnCYipWT-hwbfnU7H6JHinoTnl4bG8o1qtRuSxGdwhbAyHmJW59bLDoPYgpgkI6kKuaMOxCJj8xCuMLqhQK7E="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r20.rs6.net/tn.jsp?e=001igKbsZx3m5VtmHz8EKN11ON48GmooS8a8aD5m2ChkFE6XEbWFl7IiM6Uq0_toTNXpTYdqnxbJ3UrAxDIiJlHSZO4Kigblp97RpUH0mFXZel0KsvodXap0brJqo29zV-SKAg83ccTe55F1lrjFSXehk8z1yZ46FUQuYWQEjnpYw5kIWe5mYgDO_sk22TelY7lZrsmjdIRVSP1OLz2OzhMAtPob2btlmn_JhwHNGsybCu2DvH8vtA_W5DYfkMJss2Z4cJKwKreveBUF25ToeRQ8bzjBHqi20X1VgJB9uC9iLs=" TargetMode="External"/><Relationship Id="rId22" Type="http://schemas.openxmlformats.org/officeDocument/2006/relationships/hyperlink" Target="http://r20.rs6.net/tn.jsp?e=001igKbsZx3m5XuufjWTWgpwBOIgzdpphAqo0KaJNuECrWqY_VZHdEnH56wo3_e8vkM9djMJbLlJP7W3rGBh5oDRmWsqdbpjoNxAFS5yQfFZiceaLeUVcv81FvI4rYWM-9qaab93DZhY8K5FWOsenXN2LjTXiopPKJQ-3EJfVsHZRPGxczZ-q_Ox4GrJcsKUCb8K3kU4BhBflY8Ts9C-1UGzUN6uzOQURDx9MpvVYs3g-wV_PMkY_lhdx2OQtfZiiNgs0DnBP8kWlddPlJKpEBD2a3BWWR9SdHxuWtymqptR3Q=" TargetMode="External"/><Relationship Id="rId27" Type="http://schemas.openxmlformats.org/officeDocument/2006/relationships/hyperlink" Target="http://r20.rs6.net/tn.jsp?e=001igKbsZx3m5Xtq2WzcpC-7aApIGZB_wJ6GjDvoHVoRz-XHIKXVNaj4bc1fH0zO2TsPzZPiT4LJbQ8FBNIEu-BcKn-RuhbQ5C58d1K0OV_jfnj6WfQ6mSjHnLIHFedTrUXChl8u7gBRT3dNJHOaRVSoKRx_7q2l3HT1wg7u46r2jVoqmO-ewW8IFqEr6gyWfKsPWVDoE2CKIrPtbWctlC2T6mB8u98iaLAha9UeP4mANbLbfgv3EhmdkSNyiIAosk0ct3aOWpjl--nsZUgQsNLrn8XSJ5Px0Ju7jj-U7Pm6jU=" TargetMode="External"/><Relationship Id="rId30" Type="http://schemas.openxmlformats.org/officeDocument/2006/relationships/hyperlink" Target="http://r20.rs6.net/tn.jsp?e=001igKbsZx3m5X2UT74QZmO4wkFwN3ruT4f3wxVKW-DhwjMHrI7TfcnfdOAN0liTJdAXyo9IQoA_YoemGRRE-S0eBZs4JDRnRGw8esBJRwK3SKLjkD4STOS2aTYB1EsCq6j6aYLHDZJDuHUs54tSm4Hg9cwMd4m1Mq2TXleYBtK-Cft8G4wAwuJZSYc9Ywa3cgSZywH2Iyd5azUk9GHPN5VsUn_cPCaaWyZhvNqyhBpwIkVa-a4eZt_QS0wH5hTFRaOUJQIseo6zhE9y86Z98nwK4vTqTTJdbcYbMeB6RBO0p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Susan</dc:creator>
  <cp:lastModifiedBy>Jennings, Susan</cp:lastModifiedBy>
  <cp:revision>1</cp:revision>
  <dcterms:created xsi:type="dcterms:W3CDTF">2013-02-19T15:17:00Z</dcterms:created>
  <dcterms:modified xsi:type="dcterms:W3CDTF">2013-02-19T15:18:00Z</dcterms:modified>
</cp:coreProperties>
</file>